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DA19" w14:textId="65AE5081" w:rsidR="00E07963" w:rsidRPr="004B4823" w:rsidRDefault="00E07963" w:rsidP="00F671B8">
      <w:pPr>
        <w:spacing w:line="276" w:lineRule="auto"/>
        <w:jc w:val="center"/>
        <w:rPr>
          <w:rFonts w:ascii="Calibri" w:hAnsi="Calibri" w:cs="Calibri"/>
          <w:b/>
          <w:bCs/>
          <w:sz w:val="24"/>
          <w:szCs w:val="24"/>
        </w:rPr>
      </w:pPr>
      <w:r w:rsidRPr="004B4823">
        <w:rPr>
          <w:rFonts w:ascii="Calibri" w:hAnsi="Calibri" w:cs="Calibri"/>
          <w:b/>
          <w:bCs/>
          <w:sz w:val="24"/>
          <w:szCs w:val="24"/>
        </w:rPr>
        <w:t xml:space="preserve">Minutes of Regular Meeting </w:t>
      </w:r>
    </w:p>
    <w:p w14:paraId="4376776E" w14:textId="77777777" w:rsidR="00E07963" w:rsidRPr="004B4823" w:rsidRDefault="00E07963" w:rsidP="00F671B8">
      <w:pPr>
        <w:spacing w:line="276" w:lineRule="auto"/>
        <w:ind w:left="-1710" w:firstLine="1710"/>
        <w:jc w:val="center"/>
        <w:rPr>
          <w:rFonts w:ascii="Calibri" w:hAnsi="Calibri" w:cs="Calibri"/>
          <w:b/>
          <w:bCs/>
          <w:sz w:val="24"/>
          <w:szCs w:val="24"/>
        </w:rPr>
      </w:pPr>
      <w:r w:rsidRPr="004B4823">
        <w:rPr>
          <w:rFonts w:ascii="Calibri" w:hAnsi="Calibri" w:cs="Calibri"/>
          <w:b/>
          <w:bCs/>
          <w:sz w:val="24"/>
          <w:szCs w:val="24"/>
        </w:rPr>
        <w:t>Of City Council, Of the City of Perryville, Kentucky</w:t>
      </w:r>
    </w:p>
    <w:p w14:paraId="03D7769A" w14:textId="61E24A10" w:rsidR="00E07963" w:rsidRPr="004B4823" w:rsidRDefault="00E07963" w:rsidP="00F671B8">
      <w:pPr>
        <w:pStyle w:val="Heading5"/>
        <w:spacing w:line="276" w:lineRule="auto"/>
        <w:rPr>
          <w:rFonts w:ascii="Calibri" w:hAnsi="Calibri" w:cs="Calibri"/>
          <w:b/>
          <w:bCs/>
          <w:color w:val="auto"/>
          <w:szCs w:val="24"/>
        </w:rPr>
      </w:pPr>
      <w:r w:rsidRPr="004B4823">
        <w:rPr>
          <w:rFonts w:ascii="Calibri" w:hAnsi="Calibri" w:cs="Calibri"/>
          <w:b/>
          <w:bCs/>
          <w:color w:val="auto"/>
          <w:szCs w:val="24"/>
        </w:rPr>
        <w:t xml:space="preserve">Held </w:t>
      </w:r>
      <w:r w:rsidR="00BB4EF4">
        <w:rPr>
          <w:rFonts w:ascii="Calibri" w:hAnsi="Calibri" w:cs="Calibri"/>
          <w:b/>
          <w:bCs/>
          <w:color w:val="auto"/>
          <w:szCs w:val="24"/>
        </w:rPr>
        <w:t>March</w:t>
      </w:r>
      <w:r w:rsidR="00EA7AC4">
        <w:rPr>
          <w:rFonts w:ascii="Calibri" w:hAnsi="Calibri" w:cs="Calibri"/>
          <w:b/>
          <w:bCs/>
          <w:color w:val="auto"/>
          <w:szCs w:val="24"/>
        </w:rPr>
        <w:t xml:space="preserve"> 2</w:t>
      </w:r>
      <w:r w:rsidRPr="004B4823">
        <w:rPr>
          <w:rFonts w:ascii="Calibri" w:hAnsi="Calibri" w:cs="Calibri"/>
          <w:b/>
          <w:bCs/>
          <w:color w:val="auto"/>
          <w:szCs w:val="24"/>
        </w:rPr>
        <w:t>, 202</w:t>
      </w:r>
      <w:r w:rsidR="002B3661">
        <w:rPr>
          <w:rFonts w:ascii="Calibri" w:hAnsi="Calibri" w:cs="Calibri"/>
          <w:b/>
          <w:bCs/>
          <w:color w:val="auto"/>
          <w:szCs w:val="24"/>
        </w:rPr>
        <w:t>3</w:t>
      </w:r>
      <w:r w:rsidRPr="004B4823">
        <w:rPr>
          <w:rFonts w:ascii="Calibri" w:hAnsi="Calibri" w:cs="Calibri"/>
          <w:b/>
          <w:bCs/>
          <w:color w:val="auto"/>
          <w:szCs w:val="24"/>
        </w:rPr>
        <w:t>, at City Hall</w:t>
      </w:r>
    </w:p>
    <w:p w14:paraId="7BED96E2" w14:textId="77777777" w:rsidR="00E07963" w:rsidRPr="004B4823" w:rsidRDefault="00E07963" w:rsidP="00E07963">
      <w:pPr>
        <w:rPr>
          <w:sz w:val="24"/>
          <w:szCs w:val="24"/>
        </w:rPr>
      </w:pPr>
    </w:p>
    <w:p w14:paraId="0CC3EBE3" w14:textId="00103753" w:rsidR="00E07963" w:rsidRPr="004B4823" w:rsidRDefault="00E07963" w:rsidP="00E07963">
      <w:pPr>
        <w:rPr>
          <w:rFonts w:ascii="Calibri" w:hAnsi="Calibri" w:cs="Calibri"/>
          <w:sz w:val="24"/>
          <w:szCs w:val="24"/>
        </w:rPr>
      </w:pPr>
      <w:r w:rsidRPr="004B4823">
        <w:rPr>
          <w:rFonts w:ascii="Calibri" w:hAnsi="Calibri" w:cs="Calibri"/>
          <w:bCs/>
          <w:sz w:val="24"/>
          <w:szCs w:val="24"/>
        </w:rPr>
        <w:t>Call to Order by Mayor Miller at 7:0</w:t>
      </w:r>
      <w:r w:rsidR="00017303">
        <w:rPr>
          <w:rFonts w:ascii="Calibri" w:hAnsi="Calibri" w:cs="Calibri"/>
          <w:bCs/>
          <w:sz w:val="24"/>
          <w:szCs w:val="24"/>
        </w:rPr>
        <w:t>0</w:t>
      </w:r>
      <w:r w:rsidRPr="004B4823">
        <w:rPr>
          <w:rFonts w:ascii="Calibri" w:hAnsi="Calibri" w:cs="Calibri"/>
          <w:bCs/>
          <w:sz w:val="24"/>
          <w:szCs w:val="24"/>
        </w:rPr>
        <w:t xml:space="preserve"> pm, with the </w:t>
      </w:r>
      <w:r w:rsidRPr="004B4823">
        <w:rPr>
          <w:rFonts w:ascii="Calibri" w:hAnsi="Calibri" w:cs="Calibri"/>
          <w:sz w:val="24"/>
          <w:szCs w:val="24"/>
        </w:rPr>
        <w:t>Pledge of allegiance to Flag and prayer.</w:t>
      </w:r>
    </w:p>
    <w:p w14:paraId="533D0F5F" w14:textId="77777777" w:rsidR="00E07963" w:rsidRPr="004B4823" w:rsidRDefault="00E07963" w:rsidP="00E07963">
      <w:pPr>
        <w:rPr>
          <w:rFonts w:ascii="Calibri" w:hAnsi="Calibri" w:cs="Calibri"/>
          <w:sz w:val="24"/>
          <w:szCs w:val="24"/>
        </w:rPr>
      </w:pPr>
    </w:p>
    <w:p w14:paraId="68839A48" w14:textId="202B6B87" w:rsidR="00E07963" w:rsidRPr="004B4823" w:rsidRDefault="00E07963" w:rsidP="00E07963">
      <w:pPr>
        <w:rPr>
          <w:rFonts w:ascii="Calibri" w:hAnsi="Calibri" w:cs="Calibri"/>
          <w:sz w:val="24"/>
          <w:szCs w:val="24"/>
        </w:rPr>
      </w:pPr>
      <w:r w:rsidRPr="004B4823">
        <w:rPr>
          <w:rFonts w:ascii="Calibri" w:hAnsi="Calibri" w:cs="Calibri"/>
          <w:sz w:val="24"/>
          <w:szCs w:val="24"/>
        </w:rPr>
        <w:t xml:space="preserve">Members present: Mayor Carlos Miller, </w:t>
      </w:r>
      <w:r w:rsidR="00EA7AC4">
        <w:rPr>
          <w:rFonts w:ascii="Calibri" w:hAnsi="Calibri" w:cs="Calibri"/>
          <w:sz w:val="24"/>
          <w:szCs w:val="24"/>
        </w:rPr>
        <w:t xml:space="preserve">Councilman Pruitt, </w:t>
      </w:r>
      <w:r w:rsidR="00EA7AC4" w:rsidRPr="004B4823">
        <w:rPr>
          <w:rFonts w:ascii="Calibri" w:hAnsi="Calibri" w:cs="Calibri"/>
          <w:sz w:val="24"/>
          <w:szCs w:val="24"/>
        </w:rPr>
        <w:t>Councilman Lankford</w:t>
      </w:r>
      <w:r w:rsidR="00EA7AC4">
        <w:rPr>
          <w:rFonts w:ascii="Calibri" w:hAnsi="Calibri" w:cs="Calibri"/>
          <w:sz w:val="24"/>
          <w:szCs w:val="24"/>
        </w:rPr>
        <w:t xml:space="preserve">, </w:t>
      </w:r>
      <w:r w:rsidR="007B2A54">
        <w:rPr>
          <w:rFonts w:ascii="Calibri" w:hAnsi="Calibri" w:cs="Calibri"/>
          <w:sz w:val="24"/>
          <w:szCs w:val="24"/>
        </w:rPr>
        <w:t>Councilwoman Caldwell</w:t>
      </w:r>
      <w:r w:rsidRPr="004B4823">
        <w:rPr>
          <w:rFonts w:ascii="Calibri" w:hAnsi="Calibri" w:cs="Calibri"/>
          <w:sz w:val="24"/>
          <w:szCs w:val="24"/>
        </w:rPr>
        <w:t xml:space="preserve">, Councilman Simpson, </w:t>
      </w:r>
      <w:r w:rsidR="007B2A54" w:rsidRPr="004B4823">
        <w:rPr>
          <w:rFonts w:ascii="Calibri" w:hAnsi="Calibri" w:cs="Calibri"/>
          <w:sz w:val="24"/>
          <w:szCs w:val="24"/>
        </w:rPr>
        <w:t>Councilman Kernodle</w:t>
      </w:r>
      <w:r w:rsidR="007B2A54">
        <w:rPr>
          <w:rFonts w:ascii="Calibri" w:hAnsi="Calibri" w:cs="Calibri"/>
          <w:sz w:val="24"/>
          <w:szCs w:val="24"/>
        </w:rPr>
        <w:t xml:space="preserve">, and </w:t>
      </w:r>
      <w:r w:rsidRPr="004B4823">
        <w:rPr>
          <w:rFonts w:ascii="Calibri" w:hAnsi="Calibri" w:cs="Calibri"/>
          <w:sz w:val="24"/>
          <w:szCs w:val="24"/>
        </w:rPr>
        <w:t>Councilman Bailey</w:t>
      </w:r>
      <w:r w:rsidR="00D4432B" w:rsidRPr="004B4823">
        <w:rPr>
          <w:rFonts w:ascii="Calibri" w:hAnsi="Calibri" w:cs="Calibri"/>
          <w:sz w:val="24"/>
          <w:szCs w:val="24"/>
        </w:rPr>
        <w:t xml:space="preserve">.  </w:t>
      </w:r>
      <w:r w:rsidRPr="004B4823">
        <w:rPr>
          <w:rFonts w:ascii="Calibri" w:hAnsi="Calibri" w:cs="Calibri"/>
          <w:sz w:val="24"/>
          <w:szCs w:val="24"/>
        </w:rPr>
        <w:t xml:space="preserve">Presence of a quorum.  </w:t>
      </w:r>
    </w:p>
    <w:p w14:paraId="1BC2B624" w14:textId="77777777" w:rsidR="00E07963" w:rsidRPr="004B4823" w:rsidRDefault="00E07963" w:rsidP="00E07963">
      <w:pPr>
        <w:rPr>
          <w:rFonts w:ascii="Calibri" w:hAnsi="Calibri" w:cs="Calibri"/>
          <w:sz w:val="24"/>
          <w:szCs w:val="24"/>
        </w:rPr>
      </w:pPr>
    </w:p>
    <w:p w14:paraId="17D251D5" w14:textId="77777777" w:rsidR="00E07963" w:rsidRPr="004B4823" w:rsidRDefault="00E07963" w:rsidP="00E07963">
      <w:pPr>
        <w:rPr>
          <w:rFonts w:ascii="Calibri" w:hAnsi="Calibri" w:cs="Calibri"/>
          <w:b/>
          <w:sz w:val="24"/>
          <w:szCs w:val="24"/>
        </w:rPr>
      </w:pPr>
      <w:r w:rsidRPr="004B4823">
        <w:rPr>
          <w:rFonts w:ascii="Calibri" w:hAnsi="Calibri" w:cs="Calibri"/>
          <w:b/>
          <w:sz w:val="24"/>
          <w:szCs w:val="24"/>
        </w:rPr>
        <w:t>Routine Business:</w:t>
      </w:r>
    </w:p>
    <w:p w14:paraId="7A9A082E" w14:textId="52B54CCF" w:rsidR="00E07963" w:rsidRDefault="00E07963" w:rsidP="00E07963">
      <w:pPr>
        <w:numPr>
          <w:ilvl w:val="0"/>
          <w:numId w:val="1"/>
        </w:numPr>
        <w:rPr>
          <w:rFonts w:ascii="Calibri" w:hAnsi="Calibri" w:cs="Calibri"/>
          <w:sz w:val="24"/>
          <w:szCs w:val="24"/>
        </w:rPr>
      </w:pPr>
      <w:bookmarkStart w:id="0" w:name="_Hlk125635526"/>
      <w:r w:rsidRPr="004B4823">
        <w:rPr>
          <w:rFonts w:ascii="Calibri" w:hAnsi="Calibri" w:cs="Calibri"/>
          <w:b/>
          <w:bCs/>
          <w:sz w:val="24"/>
          <w:szCs w:val="24"/>
        </w:rPr>
        <w:t xml:space="preserve">Minutes </w:t>
      </w:r>
      <w:r w:rsidR="00720A0C">
        <w:rPr>
          <w:rFonts w:ascii="Calibri" w:hAnsi="Calibri" w:cs="Calibri"/>
          <w:b/>
          <w:bCs/>
          <w:sz w:val="24"/>
          <w:szCs w:val="24"/>
        </w:rPr>
        <w:t>February 2</w:t>
      </w:r>
      <w:r w:rsidR="00D4432B" w:rsidRPr="004B4823">
        <w:rPr>
          <w:rFonts w:ascii="Calibri" w:hAnsi="Calibri" w:cs="Calibri"/>
          <w:b/>
          <w:bCs/>
          <w:sz w:val="24"/>
          <w:szCs w:val="24"/>
        </w:rPr>
        <w:t>,</w:t>
      </w:r>
      <w:r w:rsidRPr="004B4823">
        <w:rPr>
          <w:rFonts w:ascii="Calibri" w:hAnsi="Calibri" w:cs="Calibri"/>
          <w:b/>
          <w:bCs/>
          <w:sz w:val="24"/>
          <w:szCs w:val="24"/>
        </w:rPr>
        <w:t xml:space="preserve"> 202</w:t>
      </w:r>
      <w:r w:rsidR="007B2A54">
        <w:rPr>
          <w:rFonts w:ascii="Calibri" w:hAnsi="Calibri" w:cs="Calibri"/>
          <w:b/>
          <w:bCs/>
          <w:sz w:val="24"/>
          <w:szCs w:val="24"/>
        </w:rPr>
        <w:t>3</w:t>
      </w:r>
      <w:r w:rsidRPr="004B4823">
        <w:rPr>
          <w:rFonts w:ascii="Calibri" w:hAnsi="Calibri" w:cs="Calibri"/>
          <w:b/>
          <w:bCs/>
          <w:sz w:val="24"/>
          <w:szCs w:val="24"/>
        </w:rPr>
        <w:t xml:space="preserve">, Regular Meeting </w:t>
      </w:r>
      <w:r w:rsidRPr="004B4823">
        <w:rPr>
          <w:rFonts w:ascii="Calibri" w:hAnsi="Calibri" w:cs="Calibri"/>
          <w:bCs/>
          <w:sz w:val="24"/>
          <w:szCs w:val="24"/>
        </w:rPr>
        <w:t>w</w:t>
      </w:r>
      <w:r w:rsidR="00722307">
        <w:rPr>
          <w:rFonts w:ascii="Calibri" w:hAnsi="Calibri" w:cs="Calibri"/>
          <w:bCs/>
          <w:sz w:val="24"/>
          <w:szCs w:val="24"/>
        </w:rPr>
        <w:t>ere</w:t>
      </w:r>
      <w:r w:rsidRPr="004B4823">
        <w:rPr>
          <w:rFonts w:ascii="Calibri" w:hAnsi="Calibri" w:cs="Calibri"/>
          <w:bCs/>
          <w:sz w:val="24"/>
          <w:szCs w:val="24"/>
        </w:rPr>
        <w:t xml:space="preserve"> </w:t>
      </w:r>
      <w:r w:rsidRPr="004B4823">
        <w:rPr>
          <w:rFonts w:ascii="Calibri" w:hAnsi="Calibri" w:cs="Calibri"/>
          <w:sz w:val="24"/>
          <w:szCs w:val="24"/>
        </w:rPr>
        <w:t>presented. Motion to accept the minutes as presented was made by Council</w:t>
      </w:r>
      <w:r w:rsidR="00237123">
        <w:rPr>
          <w:rFonts w:ascii="Calibri" w:hAnsi="Calibri" w:cs="Calibri"/>
          <w:sz w:val="24"/>
          <w:szCs w:val="24"/>
        </w:rPr>
        <w:t>wo</w:t>
      </w:r>
      <w:r w:rsidRPr="004B4823">
        <w:rPr>
          <w:rFonts w:ascii="Calibri" w:hAnsi="Calibri" w:cs="Calibri"/>
          <w:sz w:val="24"/>
          <w:szCs w:val="24"/>
        </w:rPr>
        <w:t xml:space="preserve">man </w:t>
      </w:r>
      <w:r w:rsidR="00722307">
        <w:rPr>
          <w:rFonts w:ascii="Calibri" w:hAnsi="Calibri" w:cs="Calibri"/>
          <w:sz w:val="24"/>
          <w:szCs w:val="24"/>
        </w:rPr>
        <w:t>Caldwell</w:t>
      </w:r>
      <w:r w:rsidRPr="004B4823">
        <w:rPr>
          <w:rFonts w:ascii="Calibri" w:hAnsi="Calibri" w:cs="Calibri"/>
          <w:sz w:val="24"/>
          <w:szCs w:val="24"/>
        </w:rPr>
        <w:t xml:space="preserve">, Seconded by Councilman </w:t>
      </w:r>
      <w:r w:rsidR="00130AA6">
        <w:rPr>
          <w:rFonts w:ascii="Calibri" w:hAnsi="Calibri" w:cs="Calibri"/>
          <w:sz w:val="24"/>
          <w:szCs w:val="24"/>
        </w:rPr>
        <w:t>Pruitt</w:t>
      </w:r>
      <w:r w:rsidRPr="004B4823">
        <w:rPr>
          <w:rFonts w:ascii="Calibri" w:hAnsi="Calibri" w:cs="Calibri"/>
          <w:sz w:val="24"/>
          <w:szCs w:val="24"/>
        </w:rPr>
        <w:t>, no discussion, all in favor and motion carries.</w:t>
      </w:r>
      <w:r w:rsidR="00A14180" w:rsidRPr="004B4823">
        <w:rPr>
          <w:rFonts w:ascii="Calibri" w:hAnsi="Calibri" w:cs="Calibri"/>
          <w:sz w:val="24"/>
          <w:szCs w:val="24"/>
        </w:rPr>
        <w:t xml:space="preserve">  </w:t>
      </w:r>
    </w:p>
    <w:bookmarkEnd w:id="0"/>
    <w:p w14:paraId="0238C892" w14:textId="1CAD74C1" w:rsidR="00E07963" w:rsidRPr="004B4823" w:rsidRDefault="00E07963" w:rsidP="00E07963">
      <w:pPr>
        <w:numPr>
          <w:ilvl w:val="0"/>
          <w:numId w:val="1"/>
        </w:numPr>
        <w:rPr>
          <w:rFonts w:ascii="Calibri" w:hAnsi="Calibri" w:cs="Calibri"/>
          <w:sz w:val="24"/>
          <w:szCs w:val="24"/>
        </w:rPr>
      </w:pPr>
      <w:r w:rsidRPr="004B4823">
        <w:rPr>
          <w:rFonts w:ascii="Calibri" w:hAnsi="Calibri" w:cs="Calibri"/>
          <w:b/>
          <w:bCs/>
          <w:sz w:val="24"/>
          <w:szCs w:val="24"/>
        </w:rPr>
        <w:t xml:space="preserve">Financial Report as of </w:t>
      </w:r>
      <w:r w:rsidR="00130AA6">
        <w:rPr>
          <w:rFonts w:ascii="Calibri" w:hAnsi="Calibri" w:cs="Calibri"/>
          <w:b/>
          <w:bCs/>
          <w:sz w:val="24"/>
          <w:szCs w:val="24"/>
        </w:rPr>
        <w:t>February 2</w:t>
      </w:r>
      <w:r w:rsidR="003764DD">
        <w:rPr>
          <w:rFonts w:ascii="Calibri" w:hAnsi="Calibri" w:cs="Calibri"/>
          <w:b/>
          <w:bCs/>
          <w:sz w:val="24"/>
          <w:szCs w:val="24"/>
        </w:rPr>
        <w:t>8</w:t>
      </w:r>
      <w:r w:rsidR="00052EB2" w:rsidRPr="004B4823">
        <w:rPr>
          <w:rFonts w:ascii="Calibri" w:hAnsi="Calibri" w:cs="Calibri"/>
          <w:b/>
          <w:bCs/>
          <w:sz w:val="24"/>
          <w:szCs w:val="24"/>
        </w:rPr>
        <w:t>,</w:t>
      </w:r>
      <w:r w:rsidRPr="004B4823">
        <w:rPr>
          <w:rFonts w:ascii="Calibri" w:hAnsi="Calibri" w:cs="Calibri"/>
          <w:b/>
          <w:bCs/>
          <w:sz w:val="24"/>
          <w:szCs w:val="24"/>
        </w:rPr>
        <w:t xml:space="preserve"> 202</w:t>
      </w:r>
      <w:r w:rsidR="007B2A54">
        <w:rPr>
          <w:rFonts w:ascii="Calibri" w:hAnsi="Calibri" w:cs="Calibri"/>
          <w:b/>
          <w:bCs/>
          <w:sz w:val="24"/>
          <w:szCs w:val="24"/>
        </w:rPr>
        <w:t>3</w:t>
      </w:r>
      <w:r w:rsidRPr="004B4823">
        <w:rPr>
          <w:rFonts w:ascii="Calibri" w:hAnsi="Calibri" w:cs="Calibri"/>
          <w:sz w:val="24"/>
          <w:szCs w:val="24"/>
        </w:rPr>
        <w:t>, w</w:t>
      </w:r>
      <w:r w:rsidR="003764DD">
        <w:rPr>
          <w:rFonts w:ascii="Calibri" w:hAnsi="Calibri" w:cs="Calibri"/>
          <w:sz w:val="24"/>
          <w:szCs w:val="24"/>
        </w:rPr>
        <w:t>ere</w:t>
      </w:r>
      <w:r w:rsidRPr="004B4823">
        <w:rPr>
          <w:rFonts w:ascii="Calibri" w:hAnsi="Calibri" w:cs="Calibri"/>
          <w:sz w:val="24"/>
          <w:szCs w:val="24"/>
        </w:rPr>
        <w:t xml:space="preserve"> presented.  Motion made to accept the financial reports as presented by Councilman </w:t>
      </w:r>
      <w:r w:rsidR="003764DD">
        <w:rPr>
          <w:rFonts w:ascii="Calibri" w:hAnsi="Calibri" w:cs="Calibri"/>
          <w:sz w:val="24"/>
          <w:szCs w:val="24"/>
        </w:rPr>
        <w:t>Bailey</w:t>
      </w:r>
      <w:r w:rsidRPr="004B4823">
        <w:rPr>
          <w:rFonts w:ascii="Calibri" w:hAnsi="Calibri" w:cs="Calibri"/>
          <w:sz w:val="24"/>
          <w:szCs w:val="24"/>
        </w:rPr>
        <w:t>, and seconded by Council</w:t>
      </w:r>
      <w:r w:rsidR="007B2A54">
        <w:rPr>
          <w:rFonts w:ascii="Calibri" w:hAnsi="Calibri" w:cs="Calibri"/>
          <w:sz w:val="24"/>
          <w:szCs w:val="24"/>
        </w:rPr>
        <w:t xml:space="preserve">man </w:t>
      </w:r>
      <w:r w:rsidR="003764DD">
        <w:rPr>
          <w:rFonts w:ascii="Calibri" w:hAnsi="Calibri" w:cs="Calibri"/>
          <w:sz w:val="24"/>
          <w:szCs w:val="24"/>
        </w:rPr>
        <w:t>Kernodle</w:t>
      </w:r>
      <w:r w:rsidR="002B3661">
        <w:rPr>
          <w:rFonts w:ascii="Calibri" w:hAnsi="Calibri" w:cs="Calibri"/>
          <w:sz w:val="24"/>
          <w:szCs w:val="24"/>
        </w:rPr>
        <w:t>, no discussion</w:t>
      </w:r>
      <w:r w:rsidRPr="004B4823">
        <w:rPr>
          <w:rFonts w:ascii="Calibri" w:hAnsi="Calibri" w:cs="Calibri"/>
          <w:sz w:val="24"/>
          <w:szCs w:val="24"/>
        </w:rPr>
        <w:t xml:space="preserve">, all in favor and motion carries.  </w:t>
      </w:r>
    </w:p>
    <w:p w14:paraId="54A4F977" w14:textId="79BE099D" w:rsidR="007B2A54" w:rsidRPr="007B2A54" w:rsidRDefault="00E07963" w:rsidP="007B2A54">
      <w:pPr>
        <w:numPr>
          <w:ilvl w:val="0"/>
          <w:numId w:val="1"/>
        </w:numPr>
        <w:rPr>
          <w:rFonts w:ascii="Calibri" w:hAnsi="Calibri" w:cs="Calibri"/>
          <w:sz w:val="24"/>
          <w:szCs w:val="24"/>
        </w:rPr>
      </w:pPr>
      <w:r w:rsidRPr="004B4823">
        <w:rPr>
          <w:rFonts w:ascii="Calibri" w:hAnsi="Calibri" w:cs="Calibri"/>
          <w:b/>
          <w:bCs/>
          <w:sz w:val="24"/>
          <w:szCs w:val="24"/>
        </w:rPr>
        <w:t>Pending Bills were presented.</w:t>
      </w:r>
      <w:r w:rsidRPr="004B4823">
        <w:rPr>
          <w:rFonts w:ascii="Calibri" w:hAnsi="Calibri" w:cs="Calibri"/>
          <w:sz w:val="24"/>
          <w:szCs w:val="24"/>
        </w:rPr>
        <w:t xml:space="preserve">  Motion to pay all the city bills made by Councilman </w:t>
      </w:r>
      <w:r w:rsidR="00D40E12">
        <w:rPr>
          <w:rFonts w:ascii="Calibri" w:hAnsi="Calibri" w:cs="Calibri"/>
          <w:sz w:val="24"/>
          <w:szCs w:val="24"/>
        </w:rPr>
        <w:t>Pruitt</w:t>
      </w:r>
      <w:r w:rsidRPr="004B4823">
        <w:rPr>
          <w:rFonts w:ascii="Calibri" w:hAnsi="Calibri" w:cs="Calibri"/>
          <w:sz w:val="24"/>
          <w:szCs w:val="24"/>
        </w:rPr>
        <w:t xml:space="preserve"> and seconded by Council</w:t>
      </w:r>
      <w:r w:rsidR="00237123">
        <w:rPr>
          <w:rFonts w:ascii="Calibri" w:hAnsi="Calibri" w:cs="Calibri"/>
          <w:sz w:val="24"/>
          <w:szCs w:val="24"/>
        </w:rPr>
        <w:t>wo</w:t>
      </w:r>
      <w:r w:rsidRPr="004B4823">
        <w:rPr>
          <w:rFonts w:ascii="Calibri" w:hAnsi="Calibri" w:cs="Calibri"/>
          <w:sz w:val="24"/>
          <w:szCs w:val="24"/>
        </w:rPr>
        <w:t xml:space="preserve">man </w:t>
      </w:r>
      <w:r w:rsidR="00D40E12">
        <w:rPr>
          <w:rFonts w:ascii="Calibri" w:hAnsi="Calibri" w:cs="Calibri"/>
          <w:sz w:val="24"/>
          <w:szCs w:val="24"/>
        </w:rPr>
        <w:t>Caldwell</w:t>
      </w:r>
      <w:r w:rsidRPr="004B4823">
        <w:rPr>
          <w:rFonts w:ascii="Calibri" w:hAnsi="Calibri" w:cs="Calibri"/>
          <w:sz w:val="24"/>
          <w:szCs w:val="24"/>
        </w:rPr>
        <w:t xml:space="preserve">, </w:t>
      </w:r>
      <w:r w:rsidR="00EC07F2">
        <w:rPr>
          <w:rFonts w:ascii="Calibri" w:hAnsi="Calibri" w:cs="Calibri"/>
          <w:sz w:val="24"/>
          <w:szCs w:val="24"/>
        </w:rPr>
        <w:t>no d</w:t>
      </w:r>
      <w:r w:rsidR="007B2A54">
        <w:rPr>
          <w:rFonts w:ascii="Calibri" w:hAnsi="Calibri" w:cs="Calibri"/>
          <w:sz w:val="24"/>
          <w:szCs w:val="24"/>
        </w:rPr>
        <w:t>iscussion</w:t>
      </w:r>
      <w:r w:rsidR="00EC07F2">
        <w:rPr>
          <w:rFonts w:ascii="Calibri" w:hAnsi="Calibri" w:cs="Calibri"/>
          <w:sz w:val="24"/>
          <w:szCs w:val="24"/>
        </w:rPr>
        <w:t>, a</w:t>
      </w:r>
      <w:r w:rsidRPr="004B4823">
        <w:rPr>
          <w:rFonts w:ascii="Calibri" w:hAnsi="Calibri" w:cs="Calibri"/>
          <w:sz w:val="24"/>
          <w:szCs w:val="24"/>
        </w:rPr>
        <w:t xml:space="preserve">ll in favor and motion carries.  </w:t>
      </w:r>
    </w:p>
    <w:p w14:paraId="7C5B14D0" w14:textId="77777777" w:rsidR="00E07963" w:rsidRPr="004B4823" w:rsidRDefault="00E07963" w:rsidP="00E07963">
      <w:pPr>
        <w:rPr>
          <w:rFonts w:ascii="Calibri" w:hAnsi="Calibri" w:cs="Calibri"/>
          <w:b/>
          <w:sz w:val="24"/>
          <w:szCs w:val="24"/>
        </w:rPr>
      </w:pPr>
    </w:p>
    <w:p w14:paraId="3165EC9C" w14:textId="1A6EC9E5" w:rsidR="00E07963" w:rsidRPr="004B4823" w:rsidRDefault="00E07963" w:rsidP="00E07963">
      <w:pPr>
        <w:rPr>
          <w:rFonts w:ascii="Calibri" w:hAnsi="Calibri" w:cs="Calibri"/>
          <w:b/>
          <w:sz w:val="24"/>
          <w:szCs w:val="24"/>
        </w:rPr>
      </w:pPr>
      <w:r w:rsidRPr="004B4823">
        <w:rPr>
          <w:rFonts w:ascii="Calibri" w:hAnsi="Calibri" w:cs="Calibri"/>
          <w:b/>
          <w:sz w:val="24"/>
          <w:szCs w:val="24"/>
        </w:rPr>
        <w:t>Reports</w:t>
      </w:r>
      <w:r w:rsidR="004B4823" w:rsidRPr="004B4823">
        <w:rPr>
          <w:rFonts w:ascii="Calibri" w:hAnsi="Calibri" w:cs="Calibri"/>
          <w:b/>
          <w:sz w:val="24"/>
          <w:szCs w:val="24"/>
        </w:rPr>
        <w:t>:</w:t>
      </w:r>
    </w:p>
    <w:p w14:paraId="2E32E714" w14:textId="385DE9C3" w:rsidR="00E07963" w:rsidRPr="0026290F" w:rsidRDefault="00E07963" w:rsidP="00E07963">
      <w:pPr>
        <w:numPr>
          <w:ilvl w:val="0"/>
          <w:numId w:val="2"/>
        </w:numPr>
        <w:rPr>
          <w:rFonts w:ascii="Calibri" w:hAnsi="Calibri" w:cs="Calibri"/>
          <w:b/>
          <w:sz w:val="24"/>
          <w:szCs w:val="24"/>
        </w:rPr>
      </w:pPr>
      <w:r w:rsidRPr="004B4823">
        <w:rPr>
          <w:rFonts w:ascii="Calibri" w:hAnsi="Calibri" w:cs="Calibri"/>
          <w:b/>
          <w:bCs/>
          <w:sz w:val="24"/>
          <w:szCs w:val="24"/>
        </w:rPr>
        <w:t>Main Street</w:t>
      </w:r>
      <w:r w:rsidRPr="004B4823">
        <w:rPr>
          <w:rFonts w:ascii="Calibri" w:hAnsi="Calibri" w:cs="Calibri"/>
          <w:sz w:val="24"/>
          <w:szCs w:val="24"/>
        </w:rPr>
        <w:t xml:space="preserve"> – </w:t>
      </w:r>
      <w:r w:rsidR="00A824DB">
        <w:rPr>
          <w:rFonts w:ascii="Calibri" w:hAnsi="Calibri" w:cs="Calibri"/>
          <w:sz w:val="24"/>
          <w:szCs w:val="24"/>
        </w:rPr>
        <w:t xml:space="preserve">Verbal report given by </w:t>
      </w:r>
      <w:r w:rsidR="00237123">
        <w:rPr>
          <w:rFonts w:ascii="Calibri" w:hAnsi="Calibri" w:cs="Calibri"/>
          <w:sz w:val="24"/>
          <w:szCs w:val="24"/>
        </w:rPr>
        <w:t>Karli</w:t>
      </w:r>
      <w:r w:rsidR="00A824DB">
        <w:rPr>
          <w:rFonts w:ascii="Calibri" w:hAnsi="Calibri" w:cs="Calibri"/>
          <w:sz w:val="24"/>
          <w:szCs w:val="24"/>
        </w:rPr>
        <w:t xml:space="preserve"> Graves</w:t>
      </w:r>
      <w:r w:rsidR="00C47307">
        <w:rPr>
          <w:rFonts w:ascii="Calibri" w:hAnsi="Calibri" w:cs="Calibri"/>
          <w:sz w:val="24"/>
          <w:szCs w:val="24"/>
        </w:rPr>
        <w:t>.  We are working on economic vitality</w:t>
      </w:r>
      <w:r w:rsidR="00EC1F2F">
        <w:rPr>
          <w:rFonts w:ascii="Calibri" w:hAnsi="Calibri" w:cs="Calibri"/>
          <w:sz w:val="24"/>
          <w:szCs w:val="24"/>
        </w:rPr>
        <w:t xml:space="preserve">. </w:t>
      </w:r>
      <w:r w:rsidR="0016498A">
        <w:rPr>
          <w:rFonts w:ascii="Calibri" w:hAnsi="Calibri" w:cs="Calibri"/>
          <w:sz w:val="24"/>
          <w:szCs w:val="24"/>
        </w:rPr>
        <w:t>Bargain</w:t>
      </w:r>
      <w:r w:rsidR="00C47307">
        <w:rPr>
          <w:rFonts w:ascii="Calibri" w:hAnsi="Calibri" w:cs="Calibri"/>
          <w:sz w:val="24"/>
          <w:szCs w:val="24"/>
        </w:rPr>
        <w:t xml:space="preserve"> Barn is closi</w:t>
      </w:r>
      <w:r w:rsidR="00FF2165">
        <w:rPr>
          <w:rFonts w:ascii="Calibri" w:hAnsi="Calibri" w:cs="Calibri"/>
          <w:sz w:val="24"/>
          <w:szCs w:val="24"/>
        </w:rPr>
        <w:t xml:space="preserve">ng, we will make some repairs and get the building ready for new tenants.  </w:t>
      </w:r>
      <w:r w:rsidR="0016498A">
        <w:rPr>
          <w:rFonts w:ascii="Calibri" w:hAnsi="Calibri" w:cs="Calibri"/>
          <w:sz w:val="24"/>
          <w:szCs w:val="24"/>
        </w:rPr>
        <w:t>The Kerrick Park Store is under re</w:t>
      </w:r>
      <w:r w:rsidR="0053659B">
        <w:rPr>
          <w:rFonts w:ascii="Calibri" w:hAnsi="Calibri" w:cs="Calibri"/>
          <w:sz w:val="24"/>
          <w:szCs w:val="24"/>
        </w:rPr>
        <w:t>p</w:t>
      </w:r>
      <w:r w:rsidR="0016498A">
        <w:rPr>
          <w:rFonts w:ascii="Calibri" w:hAnsi="Calibri" w:cs="Calibri"/>
          <w:sz w:val="24"/>
          <w:szCs w:val="24"/>
        </w:rPr>
        <w:t>a</w:t>
      </w:r>
      <w:r w:rsidR="0053659B">
        <w:rPr>
          <w:rFonts w:ascii="Calibri" w:hAnsi="Calibri" w:cs="Calibri"/>
          <w:sz w:val="24"/>
          <w:szCs w:val="24"/>
        </w:rPr>
        <w:t>ir</w:t>
      </w:r>
      <w:r w:rsidR="007405DE">
        <w:rPr>
          <w:rFonts w:ascii="Calibri" w:hAnsi="Calibri" w:cs="Calibri"/>
          <w:sz w:val="24"/>
          <w:szCs w:val="24"/>
        </w:rPr>
        <w:t xml:space="preserve"> for</w:t>
      </w:r>
      <w:r w:rsidR="0053659B">
        <w:rPr>
          <w:rFonts w:ascii="Calibri" w:hAnsi="Calibri" w:cs="Calibri"/>
          <w:sz w:val="24"/>
          <w:szCs w:val="24"/>
        </w:rPr>
        <w:t xml:space="preserve"> a tenant.  </w:t>
      </w:r>
      <w:r w:rsidR="00FB087A">
        <w:rPr>
          <w:rFonts w:ascii="Calibri" w:hAnsi="Calibri" w:cs="Calibri"/>
          <w:sz w:val="24"/>
          <w:szCs w:val="24"/>
        </w:rPr>
        <w:t xml:space="preserve">We received an Americana Corner Grant that </w:t>
      </w:r>
      <w:r w:rsidR="00EC1F2F">
        <w:rPr>
          <w:rFonts w:ascii="Calibri" w:hAnsi="Calibri" w:cs="Calibri"/>
          <w:sz w:val="24"/>
          <w:szCs w:val="24"/>
        </w:rPr>
        <w:t xml:space="preserve">Ally applied for and it </w:t>
      </w:r>
      <w:r w:rsidR="00FB087A">
        <w:rPr>
          <w:rFonts w:ascii="Calibri" w:hAnsi="Calibri" w:cs="Calibri"/>
          <w:sz w:val="24"/>
          <w:szCs w:val="24"/>
        </w:rPr>
        <w:t xml:space="preserve">will be used for the JJ Polk House.  We have an artist working </w:t>
      </w:r>
      <w:r w:rsidR="007405DE">
        <w:rPr>
          <w:rFonts w:ascii="Calibri" w:hAnsi="Calibri" w:cs="Calibri"/>
          <w:sz w:val="24"/>
          <w:szCs w:val="24"/>
        </w:rPr>
        <w:t xml:space="preserve">on a historic walking tour brochure.  Our </w:t>
      </w:r>
      <w:r w:rsidR="005B2D2D">
        <w:rPr>
          <w:rFonts w:ascii="Calibri" w:hAnsi="Calibri" w:cs="Calibri"/>
          <w:sz w:val="24"/>
          <w:szCs w:val="24"/>
        </w:rPr>
        <w:t xml:space="preserve">design committee got the new signage for </w:t>
      </w:r>
      <w:r w:rsidR="00567003">
        <w:rPr>
          <w:rFonts w:ascii="Calibri" w:hAnsi="Calibri" w:cs="Calibri"/>
          <w:sz w:val="24"/>
          <w:szCs w:val="24"/>
        </w:rPr>
        <w:t>merchant’s</w:t>
      </w:r>
      <w:r w:rsidR="005B2D2D">
        <w:rPr>
          <w:rFonts w:ascii="Calibri" w:hAnsi="Calibri" w:cs="Calibri"/>
          <w:sz w:val="24"/>
          <w:szCs w:val="24"/>
        </w:rPr>
        <w:t xml:space="preserve"> row completed and put up.  </w:t>
      </w:r>
      <w:r w:rsidR="00703B9A">
        <w:rPr>
          <w:rFonts w:ascii="Calibri" w:hAnsi="Calibri" w:cs="Calibri"/>
          <w:sz w:val="24"/>
          <w:szCs w:val="24"/>
        </w:rPr>
        <w:t xml:space="preserve">Our promotions committee has </w:t>
      </w:r>
      <w:proofErr w:type="spellStart"/>
      <w:r w:rsidR="00EC1F2F">
        <w:rPr>
          <w:rFonts w:ascii="Calibri" w:hAnsi="Calibri" w:cs="Calibri"/>
          <w:sz w:val="24"/>
          <w:szCs w:val="24"/>
        </w:rPr>
        <w:t>B</w:t>
      </w:r>
      <w:r w:rsidR="00237123">
        <w:rPr>
          <w:rFonts w:ascii="Calibri" w:hAnsi="Calibri" w:cs="Calibri"/>
          <w:sz w:val="24"/>
          <w:szCs w:val="24"/>
        </w:rPr>
        <w:t>eril</w:t>
      </w:r>
      <w:proofErr w:type="spellEnd"/>
      <w:r w:rsidR="00EC1F2F">
        <w:rPr>
          <w:rFonts w:ascii="Calibri" w:hAnsi="Calibri" w:cs="Calibri"/>
          <w:sz w:val="24"/>
          <w:szCs w:val="24"/>
        </w:rPr>
        <w:t xml:space="preserve"> Park </w:t>
      </w:r>
      <w:r w:rsidR="00703B9A">
        <w:rPr>
          <w:rFonts w:ascii="Calibri" w:hAnsi="Calibri" w:cs="Calibri"/>
          <w:sz w:val="24"/>
          <w:szCs w:val="24"/>
        </w:rPr>
        <w:t>Summer Nights starting May 5</w:t>
      </w:r>
      <w:r w:rsidR="00703B9A" w:rsidRPr="00703B9A">
        <w:rPr>
          <w:rFonts w:ascii="Calibri" w:hAnsi="Calibri" w:cs="Calibri"/>
          <w:sz w:val="24"/>
          <w:szCs w:val="24"/>
          <w:vertAlign w:val="superscript"/>
        </w:rPr>
        <w:t>th</w:t>
      </w:r>
      <w:r w:rsidR="00703B9A">
        <w:rPr>
          <w:rFonts w:ascii="Calibri" w:hAnsi="Calibri" w:cs="Calibri"/>
          <w:sz w:val="24"/>
          <w:szCs w:val="24"/>
        </w:rPr>
        <w:t xml:space="preserve"> and will </w:t>
      </w:r>
      <w:proofErr w:type="gramStart"/>
      <w:r w:rsidR="002A5301">
        <w:rPr>
          <w:rFonts w:ascii="Calibri" w:hAnsi="Calibri" w:cs="Calibri"/>
          <w:sz w:val="24"/>
          <w:szCs w:val="24"/>
        </w:rPr>
        <w:t>continue</w:t>
      </w:r>
      <w:proofErr w:type="gramEnd"/>
      <w:r w:rsidR="002A5301">
        <w:rPr>
          <w:rFonts w:ascii="Calibri" w:hAnsi="Calibri" w:cs="Calibri"/>
          <w:sz w:val="24"/>
          <w:szCs w:val="24"/>
        </w:rPr>
        <w:t xml:space="preserve"> </w:t>
      </w:r>
      <w:r w:rsidR="00703B9A">
        <w:rPr>
          <w:rFonts w:ascii="Calibri" w:hAnsi="Calibri" w:cs="Calibri"/>
          <w:sz w:val="24"/>
          <w:szCs w:val="24"/>
        </w:rPr>
        <w:t>the first Friday of each month</w:t>
      </w:r>
      <w:r w:rsidR="00EC1F2F">
        <w:rPr>
          <w:rFonts w:ascii="Calibri" w:hAnsi="Calibri" w:cs="Calibri"/>
          <w:sz w:val="24"/>
          <w:szCs w:val="24"/>
        </w:rPr>
        <w:t>.</w:t>
      </w:r>
      <w:r w:rsidR="00785365">
        <w:rPr>
          <w:rFonts w:ascii="Calibri" w:hAnsi="Calibri" w:cs="Calibri"/>
          <w:sz w:val="24"/>
          <w:szCs w:val="24"/>
        </w:rPr>
        <w:t xml:space="preserve"> </w:t>
      </w:r>
      <w:r w:rsidR="002A5301">
        <w:rPr>
          <w:rFonts w:ascii="Calibri" w:hAnsi="Calibri" w:cs="Calibri"/>
          <w:sz w:val="24"/>
          <w:szCs w:val="24"/>
        </w:rPr>
        <w:t>Ju</w:t>
      </w:r>
      <w:r w:rsidR="00EC1F2F">
        <w:rPr>
          <w:rFonts w:ascii="Calibri" w:hAnsi="Calibri" w:cs="Calibri"/>
          <w:sz w:val="24"/>
          <w:szCs w:val="24"/>
        </w:rPr>
        <w:t>ly 7th</w:t>
      </w:r>
      <w:r w:rsidR="002A5301">
        <w:rPr>
          <w:rFonts w:ascii="Calibri" w:hAnsi="Calibri" w:cs="Calibri"/>
          <w:sz w:val="24"/>
          <w:szCs w:val="24"/>
        </w:rPr>
        <w:t xml:space="preserve"> </w:t>
      </w:r>
      <w:r w:rsidR="00EC1F2F">
        <w:rPr>
          <w:rFonts w:ascii="Calibri" w:hAnsi="Calibri" w:cs="Calibri"/>
          <w:sz w:val="24"/>
          <w:szCs w:val="24"/>
        </w:rPr>
        <w:t>we partnered with</w:t>
      </w:r>
      <w:r w:rsidR="002A5301">
        <w:rPr>
          <w:rFonts w:ascii="Calibri" w:hAnsi="Calibri" w:cs="Calibri"/>
          <w:sz w:val="24"/>
          <w:szCs w:val="24"/>
        </w:rPr>
        <w:t xml:space="preserve"> Danville Library </w:t>
      </w:r>
      <w:r w:rsidR="00EC1F2F">
        <w:rPr>
          <w:rFonts w:ascii="Calibri" w:hAnsi="Calibri" w:cs="Calibri"/>
          <w:sz w:val="24"/>
          <w:szCs w:val="24"/>
        </w:rPr>
        <w:t>for a star</w:t>
      </w:r>
      <w:r w:rsidR="002A5301">
        <w:rPr>
          <w:rFonts w:ascii="Calibri" w:hAnsi="Calibri" w:cs="Calibri"/>
          <w:sz w:val="24"/>
          <w:szCs w:val="24"/>
        </w:rPr>
        <w:t xml:space="preserve"> </w:t>
      </w:r>
      <w:r w:rsidR="00EC1F2F">
        <w:rPr>
          <w:rFonts w:ascii="Calibri" w:hAnsi="Calibri" w:cs="Calibri"/>
          <w:sz w:val="24"/>
          <w:szCs w:val="24"/>
        </w:rPr>
        <w:t>gazing event</w:t>
      </w:r>
      <w:r w:rsidR="002A5301">
        <w:rPr>
          <w:rFonts w:ascii="Calibri" w:hAnsi="Calibri" w:cs="Calibri"/>
          <w:sz w:val="24"/>
          <w:szCs w:val="24"/>
        </w:rPr>
        <w:t>.  On May 11</w:t>
      </w:r>
      <w:r w:rsidR="002A5301" w:rsidRPr="002A5301">
        <w:rPr>
          <w:rFonts w:ascii="Calibri" w:hAnsi="Calibri" w:cs="Calibri"/>
          <w:sz w:val="24"/>
          <w:szCs w:val="24"/>
          <w:vertAlign w:val="superscript"/>
        </w:rPr>
        <w:t>th,</w:t>
      </w:r>
      <w:r w:rsidR="002A5301">
        <w:rPr>
          <w:rFonts w:ascii="Calibri" w:hAnsi="Calibri" w:cs="Calibri"/>
          <w:sz w:val="24"/>
          <w:szCs w:val="24"/>
        </w:rPr>
        <w:t xml:space="preserve"> we have another Stary Night Paint event</w:t>
      </w:r>
      <w:r w:rsidR="00EC1F2F">
        <w:rPr>
          <w:rFonts w:ascii="Calibri" w:hAnsi="Calibri" w:cs="Calibri"/>
          <w:sz w:val="24"/>
          <w:szCs w:val="24"/>
        </w:rPr>
        <w:t xml:space="preserve">. </w:t>
      </w:r>
      <w:r w:rsidR="002A5301">
        <w:rPr>
          <w:rFonts w:ascii="Calibri" w:hAnsi="Calibri" w:cs="Calibri"/>
          <w:sz w:val="24"/>
          <w:szCs w:val="24"/>
        </w:rPr>
        <w:t>Ghost walks are starting and selling out</w:t>
      </w:r>
      <w:r w:rsidR="00EC1F2F">
        <w:rPr>
          <w:rFonts w:ascii="Calibri" w:hAnsi="Calibri" w:cs="Calibri"/>
          <w:sz w:val="24"/>
          <w:szCs w:val="24"/>
        </w:rPr>
        <w:t xml:space="preserve">. </w:t>
      </w:r>
      <w:r w:rsidR="001A515B">
        <w:rPr>
          <w:rFonts w:ascii="Calibri" w:hAnsi="Calibri" w:cs="Calibri"/>
          <w:sz w:val="24"/>
          <w:szCs w:val="24"/>
        </w:rPr>
        <w:t>April 29</w:t>
      </w:r>
      <w:r w:rsidR="001A515B" w:rsidRPr="001A515B">
        <w:rPr>
          <w:rFonts w:ascii="Calibri" w:hAnsi="Calibri" w:cs="Calibri"/>
          <w:sz w:val="24"/>
          <w:szCs w:val="24"/>
          <w:vertAlign w:val="superscript"/>
        </w:rPr>
        <w:t>th</w:t>
      </w:r>
      <w:r w:rsidR="001A515B">
        <w:rPr>
          <w:rFonts w:ascii="Calibri" w:hAnsi="Calibri" w:cs="Calibri"/>
          <w:sz w:val="24"/>
          <w:szCs w:val="24"/>
        </w:rPr>
        <w:t xml:space="preserve"> we will </w:t>
      </w:r>
      <w:r w:rsidR="00EC1F2F">
        <w:rPr>
          <w:rFonts w:ascii="Calibri" w:hAnsi="Calibri" w:cs="Calibri"/>
          <w:sz w:val="24"/>
          <w:szCs w:val="24"/>
        </w:rPr>
        <w:t>host</w:t>
      </w:r>
      <w:r w:rsidR="001A515B">
        <w:rPr>
          <w:rFonts w:ascii="Calibri" w:hAnsi="Calibri" w:cs="Calibri"/>
          <w:sz w:val="24"/>
          <w:szCs w:val="24"/>
        </w:rPr>
        <w:t xml:space="preserve"> the GIVE LOVE event with vendors and </w:t>
      </w:r>
      <w:r w:rsidR="00EC1F2F">
        <w:rPr>
          <w:rFonts w:ascii="Calibri" w:hAnsi="Calibri" w:cs="Calibri"/>
          <w:sz w:val="24"/>
          <w:szCs w:val="24"/>
        </w:rPr>
        <w:t xml:space="preserve">a </w:t>
      </w:r>
      <w:r w:rsidR="001A515B">
        <w:rPr>
          <w:rFonts w:ascii="Calibri" w:hAnsi="Calibri" w:cs="Calibri"/>
          <w:sz w:val="24"/>
          <w:szCs w:val="24"/>
        </w:rPr>
        <w:t>food truck</w:t>
      </w:r>
      <w:r w:rsidR="002E7D40">
        <w:rPr>
          <w:rFonts w:ascii="Calibri" w:hAnsi="Calibri" w:cs="Calibri"/>
          <w:sz w:val="24"/>
          <w:szCs w:val="24"/>
        </w:rPr>
        <w:t>, each will have one thing that will be free and given away</w:t>
      </w:r>
      <w:r w:rsidR="008C39B3">
        <w:rPr>
          <w:rFonts w:ascii="Calibri" w:hAnsi="Calibri" w:cs="Calibri"/>
          <w:sz w:val="24"/>
          <w:szCs w:val="24"/>
        </w:rPr>
        <w:t xml:space="preserve">, in honor of Amelia.  </w:t>
      </w:r>
      <w:r w:rsidR="00E742E8">
        <w:rPr>
          <w:rFonts w:ascii="Calibri" w:hAnsi="Calibri" w:cs="Calibri"/>
          <w:sz w:val="24"/>
          <w:szCs w:val="24"/>
        </w:rPr>
        <w:t xml:space="preserve">We would like to have </w:t>
      </w:r>
      <w:r w:rsidR="00EC1F2F">
        <w:rPr>
          <w:rFonts w:ascii="Calibri" w:hAnsi="Calibri" w:cs="Calibri"/>
          <w:sz w:val="24"/>
          <w:szCs w:val="24"/>
        </w:rPr>
        <w:t>weekend</w:t>
      </w:r>
      <w:r w:rsidR="00E742E8">
        <w:rPr>
          <w:rFonts w:ascii="Calibri" w:hAnsi="Calibri" w:cs="Calibri"/>
          <w:sz w:val="24"/>
          <w:szCs w:val="24"/>
        </w:rPr>
        <w:t xml:space="preserve"> food trucks come and park in the long parking lot by the fire station so that the park can be utilized.  </w:t>
      </w:r>
      <w:r w:rsidR="00EC1F2F">
        <w:rPr>
          <w:rFonts w:ascii="Calibri" w:hAnsi="Calibri" w:cs="Calibri"/>
          <w:sz w:val="24"/>
          <w:szCs w:val="24"/>
        </w:rPr>
        <w:t xml:space="preserve">Mayor asked if we would have to provide anything and she stated some need electricity.  </w:t>
      </w:r>
      <w:r w:rsidR="009C6F3E">
        <w:rPr>
          <w:rFonts w:ascii="Calibri" w:hAnsi="Calibri" w:cs="Calibri"/>
          <w:sz w:val="24"/>
          <w:szCs w:val="24"/>
        </w:rPr>
        <w:t xml:space="preserve">Councilman Kernodle made a motion to allow Main Street to </w:t>
      </w:r>
      <w:r w:rsidR="00145AF4">
        <w:rPr>
          <w:rFonts w:ascii="Calibri" w:hAnsi="Calibri" w:cs="Calibri"/>
          <w:sz w:val="24"/>
          <w:szCs w:val="24"/>
        </w:rPr>
        <w:t xml:space="preserve">use the space beside the fire station for </w:t>
      </w:r>
      <w:r w:rsidR="009C6F3E">
        <w:rPr>
          <w:rFonts w:ascii="Calibri" w:hAnsi="Calibri" w:cs="Calibri"/>
          <w:sz w:val="24"/>
          <w:szCs w:val="24"/>
        </w:rPr>
        <w:t>food truck</w:t>
      </w:r>
      <w:r w:rsidR="00145AF4">
        <w:rPr>
          <w:rFonts w:ascii="Calibri" w:hAnsi="Calibri" w:cs="Calibri"/>
          <w:sz w:val="24"/>
          <w:szCs w:val="24"/>
        </w:rPr>
        <w:t xml:space="preserve"> vendors</w:t>
      </w:r>
      <w:r w:rsidR="00630DD2">
        <w:rPr>
          <w:rFonts w:ascii="Calibri" w:hAnsi="Calibri" w:cs="Calibri"/>
          <w:sz w:val="24"/>
          <w:szCs w:val="24"/>
        </w:rPr>
        <w:t xml:space="preserve">, seconded by Councilwoman Caldwell, all in favor and motion carries.  </w:t>
      </w:r>
      <w:r w:rsidR="00596D6A">
        <w:rPr>
          <w:rFonts w:ascii="Calibri" w:hAnsi="Calibri" w:cs="Calibri"/>
          <w:sz w:val="24"/>
          <w:szCs w:val="24"/>
        </w:rPr>
        <w:t xml:space="preserve">Councilman Kernodle stated he had calls </w:t>
      </w:r>
      <w:r w:rsidR="00CE7B11">
        <w:rPr>
          <w:rFonts w:ascii="Calibri" w:hAnsi="Calibri" w:cs="Calibri"/>
          <w:sz w:val="24"/>
          <w:szCs w:val="24"/>
        </w:rPr>
        <w:t xml:space="preserve">about visibility issues due to the new sign.  </w:t>
      </w:r>
      <w:r w:rsidR="00237123">
        <w:rPr>
          <w:rFonts w:ascii="Calibri" w:hAnsi="Calibri" w:cs="Calibri"/>
          <w:sz w:val="24"/>
          <w:szCs w:val="24"/>
        </w:rPr>
        <w:t>Karlie</w:t>
      </w:r>
      <w:r w:rsidR="00CE7B11">
        <w:rPr>
          <w:rFonts w:ascii="Calibri" w:hAnsi="Calibri" w:cs="Calibri"/>
          <w:sz w:val="24"/>
          <w:szCs w:val="24"/>
        </w:rPr>
        <w:t xml:space="preserve"> stated we did look at this and if people stop at line </w:t>
      </w:r>
      <w:r w:rsidR="00781361">
        <w:rPr>
          <w:rFonts w:ascii="Calibri" w:hAnsi="Calibri" w:cs="Calibri"/>
          <w:sz w:val="24"/>
          <w:szCs w:val="24"/>
        </w:rPr>
        <w:t>there is no visibility issue, we can move if it becomes a problem</w:t>
      </w:r>
      <w:r w:rsidR="000E65B8">
        <w:rPr>
          <w:rFonts w:ascii="Calibri" w:hAnsi="Calibri" w:cs="Calibri"/>
          <w:sz w:val="24"/>
          <w:szCs w:val="24"/>
        </w:rPr>
        <w:t xml:space="preserve">, we don’t want to cause anyone harm.  Mayor stated we will contact state and if it is a problem we will let you know.  </w:t>
      </w:r>
      <w:r w:rsidR="00237123">
        <w:rPr>
          <w:rFonts w:ascii="Calibri" w:hAnsi="Calibri" w:cs="Calibri"/>
          <w:sz w:val="24"/>
          <w:szCs w:val="24"/>
        </w:rPr>
        <w:t>K</w:t>
      </w:r>
      <w:r w:rsidR="000E5299">
        <w:rPr>
          <w:rFonts w:ascii="Calibri" w:hAnsi="Calibri" w:cs="Calibri"/>
          <w:sz w:val="24"/>
          <w:szCs w:val="24"/>
        </w:rPr>
        <w:t xml:space="preserve">arlie went on to say that the city would benefit from public </w:t>
      </w:r>
      <w:r w:rsidR="000E5299">
        <w:rPr>
          <w:rFonts w:ascii="Calibri" w:hAnsi="Calibri" w:cs="Calibri"/>
          <w:sz w:val="24"/>
          <w:szCs w:val="24"/>
        </w:rPr>
        <w:lastRenderedPageBreak/>
        <w:t xml:space="preserve">restrooms in the downtown area.  </w:t>
      </w:r>
      <w:r w:rsidR="00015905">
        <w:rPr>
          <w:rFonts w:ascii="Calibri" w:hAnsi="Calibri" w:cs="Calibri"/>
          <w:sz w:val="24"/>
          <w:szCs w:val="24"/>
        </w:rPr>
        <w:t>The council</w:t>
      </w:r>
      <w:r w:rsidR="004C2171">
        <w:rPr>
          <w:rFonts w:ascii="Calibri" w:hAnsi="Calibri" w:cs="Calibri"/>
          <w:sz w:val="24"/>
          <w:szCs w:val="24"/>
        </w:rPr>
        <w:t xml:space="preserve"> discussed that they could be put on the back side of the </w:t>
      </w:r>
      <w:r w:rsidR="00145AF4">
        <w:rPr>
          <w:rFonts w:ascii="Calibri" w:hAnsi="Calibri" w:cs="Calibri"/>
          <w:sz w:val="24"/>
          <w:szCs w:val="24"/>
        </w:rPr>
        <w:t>firehouse</w:t>
      </w:r>
      <w:r w:rsidR="004C2171">
        <w:rPr>
          <w:rFonts w:ascii="Calibri" w:hAnsi="Calibri" w:cs="Calibri"/>
          <w:sz w:val="24"/>
          <w:szCs w:val="24"/>
        </w:rPr>
        <w:t xml:space="preserve"> in the basement as there was water there </w:t>
      </w:r>
      <w:r w:rsidR="00145AF4">
        <w:rPr>
          <w:rFonts w:ascii="Calibri" w:hAnsi="Calibri" w:cs="Calibri"/>
          <w:sz w:val="24"/>
          <w:szCs w:val="24"/>
        </w:rPr>
        <w:t>or on the side of the firehouse but that</w:t>
      </w:r>
      <w:r w:rsidR="004C2171">
        <w:rPr>
          <w:rFonts w:ascii="Calibri" w:hAnsi="Calibri" w:cs="Calibri"/>
          <w:sz w:val="24"/>
          <w:szCs w:val="24"/>
        </w:rPr>
        <w:t xml:space="preserve"> would block the right of </w:t>
      </w:r>
      <w:r w:rsidR="00145AF4">
        <w:rPr>
          <w:rFonts w:ascii="Calibri" w:hAnsi="Calibri" w:cs="Calibri"/>
          <w:sz w:val="24"/>
          <w:szCs w:val="24"/>
        </w:rPr>
        <w:t>way</w:t>
      </w:r>
      <w:r w:rsidR="004C2171">
        <w:rPr>
          <w:rFonts w:ascii="Calibri" w:hAnsi="Calibri" w:cs="Calibri"/>
          <w:sz w:val="24"/>
          <w:szCs w:val="24"/>
        </w:rPr>
        <w:t>.</w:t>
      </w:r>
      <w:r w:rsidR="003005BE">
        <w:rPr>
          <w:rFonts w:ascii="Calibri" w:hAnsi="Calibri" w:cs="Calibri"/>
          <w:sz w:val="24"/>
          <w:szCs w:val="24"/>
        </w:rPr>
        <w:t xml:space="preserve">  </w:t>
      </w:r>
      <w:r w:rsidR="0011464D">
        <w:rPr>
          <w:rFonts w:ascii="Calibri" w:hAnsi="Calibri" w:cs="Calibri"/>
          <w:sz w:val="24"/>
          <w:szCs w:val="24"/>
        </w:rPr>
        <w:t>It would have to be ADA compliant and be able to w</w:t>
      </w:r>
      <w:r w:rsidR="00145AF4">
        <w:rPr>
          <w:rFonts w:ascii="Calibri" w:hAnsi="Calibri" w:cs="Calibri"/>
          <w:sz w:val="24"/>
          <w:szCs w:val="24"/>
        </w:rPr>
        <w:t>interize</w:t>
      </w:r>
      <w:r w:rsidR="00365F04">
        <w:rPr>
          <w:rFonts w:ascii="Calibri" w:hAnsi="Calibri" w:cs="Calibri"/>
          <w:sz w:val="24"/>
          <w:szCs w:val="24"/>
        </w:rPr>
        <w:t xml:space="preserve"> due to most use in spring </w:t>
      </w:r>
      <w:r w:rsidR="00145AF4">
        <w:rPr>
          <w:rFonts w:ascii="Calibri" w:hAnsi="Calibri" w:cs="Calibri"/>
          <w:sz w:val="24"/>
          <w:szCs w:val="24"/>
        </w:rPr>
        <w:t>through fall</w:t>
      </w:r>
      <w:r w:rsidR="00365F04">
        <w:rPr>
          <w:rFonts w:ascii="Calibri" w:hAnsi="Calibri" w:cs="Calibri"/>
          <w:sz w:val="24"/>
          <w:szCs w:val="24"/>
        </w:rPr>
        <w:t xml:space="preserve">.  </w:t>
      </w:r>
      <w:r w:rsidR="00237123">
        <w:rPr>
          <w:rFonts w:ascii="Calibri" w:hAnsi="Calibri" w:cs="Calibri"/>
          <w:sz w:val="24"/>
          <w:szCs w:val="24"/>
        </w:rPr>
        <w:t>K</w:t>
      </w:r>
      <w:r w:rsidR="003005BE">
        <w:rPr>
          <w:rFonts w:ascii="Calibri" w:hAnsi="Calibri" w:cs="Calibri"/>
          <w:sz w:val="24"/>
          <w:szCs w:val="24"/>
        </w:rPr>
        <w:t xml:space="preserve">arlie stated even a porta potty in the park area would be good and they could split the cost with the city if needed.  </w:t>
      </w:r>
    </w:p>
    <w:p w14:paraId="434E92CA" w14:textId="68C3F74C" w:rsidR="0026290F" w:rsidRPr="004B4823" w:rsidRDefault="008B7D8C" w:rsidP="00E07963">
      <w:pPr>
        <w:numPr>
          <w:ilvl w:val="0"/>
          <w:numId w:val="2"/>
        </w:numPr>
        <w:rPr>
          <w:rFonts w:ascii="Calibri" w:hAnsi="Calibri" w:cs="Calibri"/>
          <w:b/>
          <w:sz w:val="24"/>
          <w:szCs w:val="24"/>
        </w:rPr>
      </w:pPr>
      <w:r>
        <w:rPr>
          <w:rFonts w:ascii="Calibri" w:hAnsi="Calibri" w:cs="Calibri"/>
          <w:b/>
          <w:bCs/>
          <w:sz w:val="24"/>
          <w:szCs w:val="24"/>
        </w:rPr>
        <w:t xml:space="preserve">Beautification </w:t>
      </w:r>
      <w:r>
        <w:rPr>
          <w:rFonts w:ascii="Calibri" w:hAnsi="Calibri" w:cs="Calibri"/>
          <w:b/>
          <w:sz w:val="24"/>
          <w:szCs w:val="24"/>
        </w:rPr>
        <w:t xml:space="preserve">– </w:t>
      </w:r>
      <w:r>
        <w:rPr>
          <w:rFonts w:ascii="Calibri" w:hAnsi="Calibri" w:cs="Calibri"/>
          <w:bCs/>
          <w:sz w:val="24"/>
          <w:szCs w:val="24"/>
        </w:rPr>
        <w:t>Marie Miller stated the first meeting of the official Beautification committee would be March 7</w:t>
      </w:r>
      <w:r w:rsidRPr="008B7D8C">
        <w:rPr>
          <w:rFonts w:ascii="Calibri" w:hAnsi="Calibri" w:cs="Calibri"/>
          <w:bCs/>
          <w:sz w:val="24"/>
          <w:szCs w:val="24"/>
          <w:vertAlign w:val="superscript"/>
        </w:rPr>
        <w:t>th</w:t>
      </w:r>
      <w:r>
        <w:rPr>
          <w:rFonts w:ascii="Calibri" w:hAnsi="Calibri" w:cs="Calibri"/>
          <w:bCs/>
          <w:sz w:val="24"/>
          <w:szCs w:val="24"/>
        </w:rPr>
        <w:t xml:space="preserve"> at 10am at city hall.  All that would like to participate are welcome.  </w:t>
      </w:r>
      <w:r w:rsidR="00145AF4">
        <w:rPr>
          <w:rFonts w:ascii="Calibri" w:hAnsi="Calibri" w:cs="Calibri"/>
          <w:bCs/>
          <w:sz w:val="24"/>
          <w:szCs w:val="24"/>
        </w:rPr>
        <w:t>Thank you for</w:t>
      </w:r>
      <w:r>
        <w:rPr>
          <w:rFonts w:ascii="Calibri" w:hAnsi="Calibri" w:cs="Calibri"/>
          <w:bCs/>
          <w:sz w:val="24"/>
          <w:szCs w:val="24"/>
        </w:rPr>
        <w:t xml:space="preserve"> hav</w:t>
      </w:r>
      <w:r w:rsidR="00145AF4">
        <w:rPr>
          <w:rFonts w:ascii="Calibri" w:hAnsi="Calibri" w:cs="Calibri"/>
          <w:bCs/>
          <w:sz w:val="24"/>
          <w:szCs w:val="24"/>
        </w:rPr>
        <w:t>ing</w:t>
      </w:r>
      <w:r>
        <w:rPr>
          <w:rFonts w:ascii="Calibri" w:hAnsi="Calibri" w:cs="Calibri"/>
          <w:bCs/>
          <w:sz w:val="24"/>
          <w:szCs w:val="24"/>
        </w:rPr>
        <w:t xml:space="preserve"> put </w:t>
      </w:r>
      <w:r w:rsidR="00A6728E">
        <w:rPr>
          <w:rFonts w:ascii="Calibri" w:hAnsi="Calibri" w:cs="Calibri"/>
          <w:bCs/>
          <w:sz w:val="24"/>
          <w:szCs w:val="24"/>
        </w:rPr>
        <w:t xml:space="preserve">up </w:t>
      </w:r>
      <w:r>
        <w:rPr>
          <w:rFonts w:ascii="Calibri" w:hAnsi="Calibri" w:cs="Calibri"/>
          <w:bCs/>
          <w:sz w:val="24"/>
          <w:szCs w:val="24"/>
        </w:rPr>
        <w:t>the spring/summer banners.</w:t>
      </w:r>
    </w:p>
    <w:p w14:paraId="79EA9B40" w14:textId="2882E83E" w:rsidR="00E07963" w:rsidRPr="004B4823" w:rsidRDefault="00E07963" w:rsidP="00E07963">
      <w:pPr>
        <w:numPr>
          <w:ilvl w:val="0"/>
          <w:numId w:val="2"/>
        </w:numPr>
        <w:rPr>
          <w:rFonts w:ascii="Calibri" w:hAnsi="Calibri" w:cs="Calibri"/>
          <w:b/>
          <w:sz w:val="24"/>
          <w:szCs w:val="24"/>
        </w:rPr>
      </w:pPr>
      <w:r w:rsidRPr="004B4823">
        <w:rPr>
          <w:rFonts w:ascii="Calibri" w:hAnsi="Calibri" w:cs="Calibri"/>
          <w:b/>
          <w:bCs/>
          <w:sz w:val="24"/>
          <w:szCs w:val="24"/>
        </w:rPr>
        <w:t>Fire Department</w:t>
      </w:r>
      <w:r w:rsidRPr="004B4823">
        <w:rPr>
          <w:rFonts w:ascii="Calibri" w:hAnsi="Calibri" w:cs="Calibri"/>
          <w:sz w:val="24"/>
          <w:szCs w:val="24"/>
        </w:rPr>
        <w:t xml:space="preserve"> – report attached</w:t>
      </w:r>
      <w:r w:rsidR="00015905">
        <w:rPr>
          <w:rFonts w:ascii="Calibri" w:hAnsi="Calibri" w:cs="Calibri"/>
          <w:sz w:val="24"/>
          <w:szCs w:val="24"/>
        </w:rPr>
        <w:t>.</w:t>
      </w:r>
    </w:p>
    <w:p w14:paraId="3852DA77" w14:textId="6A7C4118" w:rsidR="00E07963" w:rsidRDefault="00540298" w:rsidP="00E07963">
      <w:pPr>
        <w:numPr>
          <w:ilvl w:val="0"/>
          <w:numId w:val="2"/>
        </w:numPr>
        <w:rPr>
          <w:rFonts w:ascii="Calibri" w:hAnsi="Calibri" w:cs="Calibri"/>
          <w:sz w:val="24"/>
          <w:szCs w:val="24"/>
        </w:rPr>
      </w:pPr>
      <w:r w:rsidRPr="004B4823">
        <w:rPr>
          <w:rFonts w:ascii="Calibri" w:hAnsi="Calibri" w:cs="Calibri"/>
          <w:b/>
          <w:bCs/>
          <w:sz w:val="24"/>
          <w:szCs w:val="24"/>
        </w:rPr>
        <w:t xml:space="preserve">Police </w:t>
      </w:r>
      <w:r w:rsidRPr="00540298">
        <w:rPr>
          <w:rFonts w:ascii="Calibri" w:hAnsi="Calibri" w:cs="Calibri"/>
          <w:b/>
          <w:bCs/>
          <w:sz w:val="24"/>
          <w:szCs w:val="24"/>
        </w:rPr>
        <w:t>Department and</w:t>
      </w:r>
      <w:r>
        <w:rPr>
          <w:rFonts w:ascii="Calibri" w:hAnsi="Calibri" w:cs="Calibri"/>
          <w:sz w:val="24"/>
          <w:szCs w:val="24"/>
        </w:rPr>
        <w:t xml:space="preserve"> </w:t>
      </w:r>
      <w:r w:rsidR="00E07963" w:rsidRPr="004B4823">
        <w:rPr>
          <w:rFonts w:ascii="Calibri" w:hAnsi="Calibri" w:cs="Calibri"/>
          <w:b/>
          <w:bCs/>
          <w:sz w:val="24"/>
          <w:szCs w:val="24"/>
        </w:rPr>
        <w:t>Alcohol Beverage Control Department</w:t>
      </w:r>
      <w:r w:rsidR="00E07963" w:rsidRPr="004B4823">
        <w:rPr>
          <w:rFonts w:ascii="Calibri" w:hAnsi="Calibri" w:cs="Calibri"/>
          <w:sz w:val="24"/>
          <w:szCs w:val="24"/>
        </w:rPr>
        <w:t>- report attached</w:t>
      </w:r>
      <w:r>
        <w:rPr>
          <w:rFonts w:ascii="Calibri" w:hAnsi="Calibri" w:cs="Calibri"/>
          <w:sz w:val="24"/>
          <w:szCs w:val="24"/>
        </w:rPr>
        <w:t>.</w:t>
      </w:r>
    </w:p>
    <w:p w14:paraId="4B2A08D2" w14:textId="088064BC" w:rsidR="00DD41E8" w:rsidRPr="004B4823" w:rsidRDefault="00DD41E8" w:rsidP="00E07963">
      <w:pPr>
        <w:numPr>
          <w:ilvl w:val="0"/>
          <w:numId w:val="2"/>
        </w:numPr>
        <w:rPr>
          <w:rFonts w:ascii="Calibri" w:hAnsi="Calibri" w:cs="Calibri"/>
          <w:sz w:val="24"/>
          <w:szCs w:val="24"/>
        </w:rPr>
      </w:pPr>
      <w:r>
        <w:rPr>
          <w:rFonts w:ascii="Calibri" w:hAnsi="Calibri" w:cs="Calibri"/>
          <w:b/>
          <w:bCs/>
          <w:sz w:val="24"/>
          <w:szCs w:val="24"/>
        </w:rPr>
        <w:t>Planning and Zonin</w:t>
      </w:r>
      <w:r w:rsidR="00520A60">
        <w:rPr>
          <w:rFonts w:ascii="Calibri" w:hAnsi="Calibri" w:cs="Calibri"/>
          <w:b/>
          <w:bCs/>
          <w:sz w:val="24"/>
          <w:szCs w:val="24"/>
        </w:rPr>
        <w:t>g Boyle Co</w:t>
      </w:r>
      <w:r w:rsidR="00520A60" w:rsidRPr="00520A60">
        <w:rPr>
          <w:rFonts w:ascii="Calibri" w:hAnsi="Calibri" w:cs="Calibri"/>
          <w:sz w:val="24"/>
          <w:szCs w:val="24"/>
        </w:rPr>
        <w:t>.</w:t>
      </w:r>
      <w:r w:rsidR="00520A60">
        <w:rPr>
          <w:rFonts w:ascii="Calibri" w:hAnsi="Calibri" w:cs="Calibri"/>
          <w:sz w:val="24"/>
          <w:szCs w:val="24"/>
        </w:rPr>
        <w:t xml:space="preserve"> – </w:t>
      </w:r>
      <w:r w:rsidR="00A6728E">
        <w:rPr>
          <w:rFonts w:ascii="Calibri" w:hAnsi="Calibri" w:cs="Calibri"/>
          <w:sz w:val="24"/>
          <w:szCs w:val="24"/>
        </w:rPr>
        <w:t>new planning director addressed council.  W</w:t>
      </w:r>
      <w:r w:rsidR="00520A60">
        <w:rPr>
          <w:rFonts w:ascii="Calibri" w:hAnsi="Calibri" w:cs="Calibri"/>
          <w:sz w:val="24"/>
          <w:szCs w:val="24"/>
        </w:rPr>
        <w:t>e have a comprehensive plan for Boyle Co</w:t>
      </w:r>
      <w:r w:rsidR="00D00463">
        <w:rPr>
          <w:rFonts w:ascii="Calibri" w:hAnsi="Calibri" w:cs="Calibri"/>
          <w:sz w:val="24"/>
          <w:szCs w:val="24"/>
        </w:rPr>
        <w:t xml:space="preserve"> to include Perryville, </w:t>
      </w:r>
      <w:r w:rsidR="00A6728E">
        <w:rPr>
          <w:rFonts w:ascii="Calibri" w:hAnsi="Calibri" w:cs="Calibri"/>
          <w:sz w:val="24"/>
          <w:szCs w:val="24"/>
        </w:rPr>
        <w:t>Danville,</w:t>
      </w:r>
      <w:r w:rsidR="00D00463">
        <w:rPr>
          <w:rFonts w:ascii="Calibri" w:hAnsi="Calibri" w:cs="Calibri"/>
          <w:sz w:val="24"/>
          <w:szCs w:val="24"/>
        </w:rPr>
        <w:t xml:space="preserve"> and Junction City.  BGADD is helping </w:t>
      </w:r>
      <w:r w:rsidR="00C242FA">
        <w:rPr>
          <w:rFonts w:ascii="Calibri" w:hAnsi="Calibri" w:cs="Calibri"/>
          <w:sz w:val="24"/>
          <w:szCs w:val="24"/>
        </w:rPr>
        <w:t>us,</w:t>
      </w:r>
      <w:r w:rsidR="00D00463">
        <w:rPr>
          <w:rFonts w:ascii="Calibri" w:hAnsi="Calibri" w:cs="Calibri"/>
          <w:sz w:val="24"/>
          <w:szCs w:val="24"/>
        </w:rPr>
        <w:t xml:space="preserve"> and we have an</w:t>
      </w:r>
      <w:r w:rsidR="00CF136F">
        <w:rPr>
          <w:rFonts w:ascii="Calibri" w:hAnsi="Calibri" w:cs="Calibri"/>
          <w:sz w:val="24"/>
          <w:szCs w:val="24"/>
        </w:rPr>
        <w:t xml:space="preserve"> agreement with them</w:t>
      </w:r>
      <w:r w:rsidR="00A6728E">
        <w:rPr>
          <w:rFonts w:ascii="Calibri" w:hAnsi="Calibri" w:cs="Calibri"/>
          <w:sz w:val="24"/>
          <w:szCs w:val="24"/>
        </w:rPr>
        <w:t xml:space="preserve"> and I will provide that to each of you</w:t>
      </w:r>
      <w:r w:rsidR="00CF136F">
        <w:rPr>
          <w:rFonts w:ascii="Calibri" w:hAnsi="Calibri" w:cs="Calibri"/>
          <w:sz w:val="24"/>
          <w:szCs w:val="24"/>
        </w:rPr>
        <w:t xml:space="preserve">.  We ask the </w:t>
      </w:r>
      <w:r w:rsidR="00C242FA">
        <w:rPr>
          <w:rFonts w:ascii="Calibri" w:hAnsi="Calibri" w:cs="Calibri"/>
          <w:sz w:val="24"/>
          <w:szCs w:val="24"/>
        </w:rPr>
        <w:t xml:space="preserve">mayor and a council person to be on the steering committee.  </w:t>
      </w:r>
    </w:p>
    <w:p w14:paraId="67192CBC" w14:textId="77777777" w:rsidR="001742B6" w:rsidRPr="00107806" w:rsidRDefault="001742B6" w:rsidP="001742B6">
      <w:pPr>
        <w:ind w:left="720"/>
        <w:rPr>
          <w:rFonts w:ascii="Calibri" w:hAnsi="Calibri" w:cs="Calibri"/>
          <w:b/>
          <w:bCs/>
          <w:sz w:val="24"/>
          <w:szCs w:val="24"/>
        </w:rPr>
      </w:pPr>
    </w:p>
    <w:p w14:paraId="68D971FF" w14:textId="7A902731" w:rsidR="00E07963" w:rsidRDefault="00E07963" w:rsidP="004B4823">
      <w:pPr>
        <w:rPr>
          <w:rFonts w:ascii="Calibri" w:hAnsi="Calibri" w:cs="Calibri"/>
          <w:b/>
          <w:bCs/>
          <w:sz w:val="24"/>
          <w:szCs w:val="24"/>
        </w:rPr>
      </w:pPr>
      <w:r w:rsidRPr="004B4823">
        <w:rPr>
          <w:rFonts w:ascii="Calibri" w:hAnsi="Calibri" w:cs="Calibri"/>
          <w:b/>
          <w:bCs/>
          <w:sz w:val="24"/>
          <w:szCs w:val="24"/>
        </w:rPr>
        <w:t>Old Business</w:t>
      </w:r>
      <w:r w:rsidR="004B4823" w:rsidRPr="004B4823">
        <w:rPr>
          <w:rFonts w:ascii="Calibri" w:hAnsi="Calibri" w:cs="Calibri"/>
          <w:b/>
          <w:bCs/>
          <w:sz w:val="24"/>
          <w:szCs w:val="24"/>
        </w:rPr>
        <w:t>:</w:t>
      </w:r>
    </w:p>
    <w:p w14:paraId="7BD462CD" w14:textId="797C2BF9" w:rsidR="00B94B8C" w:rsidRPr="0049087B" w:rsidRDefault="00E07963" w:rsidP="001E4B9B">
      <w:pPr>
        <w:pStyle w:val="paragraph"/>
        <w:numPr>
          <w:ilvl w:val="0"/>
          <w:numId w:val="4"/>
        </w:numPr>
        <w:spacing w:before="0" w:beforeAutospacing="0" w:after="0" w:afterAutospacing="0"/>
        <w:textAlignment w:val="baseline"/>
        <w:rPr>
          <w:rFonts w:asciiTheme="minorHAnsi" w:hAnsiTheme="minorHAnsi" w:cstheme="minorHAnsi"/>
          <w:b/>
          <w:bCs/>
        </w:rPr>
      </w:pPr>
      <w:r w:rsidRPr="00CE0FF7">
        <w:rPr>
          <w:rFonts w:asciiTheme="minorHAnsi" w:hAnsiTheme="minorHAnsi" w:cstheme="minorHAnsi"/>
          <w:b/>
        </w:rPr>
        <w:t>Fire House –</w:t>
      </w:r>
      <w:r w:rsidRPr="00CE0FF7">
        <w:rPr>
          <w:rFonts w:asciiTheme="minorHAnsi" w:hAnsiTheme="minorHAnsi" w:cstheme="minorHAnsi"/>
        </w:rPr>
        <w:t xml:space="preserve"> </w:t>
      </w:r>
      <w:r w:rsidR="00D54938" w:rsidRPr="00CE0FF7">
        <w:rPr>
          <w:rFonts w:asciiTheme="minorHAnsi" w:hAnsiTheme="minorHAnsi" w:cstheme="minorHAnsi"/>
        </w:rPr>
        <w:t xml:space="preserve">Mayor Miller stated per </w:t>
      </w:r>
      <w:r w:rsidR="00125062" w:rsidRPr="00CE0FF7">
        <w:rPr>
          <w:rFonts w:asciiTheme="minorHAnsi" w:hAnsiTheme="minorHAnsi" w:cstheme="minorHAnsi"/>
        </w:rPr>
        <w:t xml:space="preserve">KRS </w:t>
      </w:r>
      <w:r w:rsidR="00D54938" w:rsidRPr="00CE0FF7">
        <w:rPr>
          <w:rFonts w:asciiTheme="minorHAnsi" w:hAnsiTheme="minorHAnsi" w:cstheme="minorHAnsi"/>
        </w:rPr>
        <w:t xml:space="preserve">61.810.1.b we need to go into executive session for </w:t>
      </w:r>
      <w:bookmarkStart w:id="1" w:name="_Hlk126067990"/>
      <w:r w:rsidR="00D54938" w:rsidRPr="00CE0FF7">
        <w:rPr>
          <w:rFonts w:asciiTheme="minorHAnsi" w:hAnsiTheme="minorHAnsi" w:cstheme="minorHAnsi"/>
        </w:rPr>
        <w:t xml:space="preserve">discussion </w:t>
      </w:r>
      <w:r w:rsidR="0052520A" w:rsidRPr="00CE0FF7">
        <w:rPr>
          <w:rFonts w:asciiTheme="minorHAnsi" w:hAnsiTheme="minorHAnsi" w:cstheme="minorHAnsi"/>
        </w:rPr>
        <w:t xml:space="preserve">future </w:t>
      </w:r>
      <w:r w:rsidR="002D242D" w:rsidRPr="00CE0FF7">
        <w:rPr>
          <w:rFonts w:asciiTheme="minorHAnsi" w:hAnsiTheme="minorHAnsi" w:cstheme="minorHAnsi"/>
        </w:rPr>
        <w:t>acquisition</w:t>
      </w:r>
      <w:r w:rsidR="0052520A" w:rsidRPr="00CE0FF7">
        <w:rPr>
          <w:rFonts w:asciiTheme="minorHAnsi" w:hAnsiTheme="minorHAnsi" w:cstheme="minorHAnsi"/>
        </w:rPr>
        <w:t xml:space="preserve"> of </w:t>
      </w:r>
      <w:r w:rsidR="00C960E6" w:rsidRPr="00CE0FF7">
        <w:rPr>
          <w:rFonts w:asciiTheme="minorHAnsi" w:hAnsiTheme="minorHAnsi" w:cstheme="minorHAnsi"/>
        </w:rPr>
        <w:t xml:space="preserve">property </w:t>
      </w:r>
      <w:r w:rsidR="00125062" w:rsidRPr="00CE0FF7">
        <w:rPr>
          <w:rFonts w:asciiTheme="minorHAnsi" w:hAnsiTheme="minorHAnsi" w:cstheme="minorHAnsi"/>
        </w:rPr>
        <w:t>for fire house</w:t>
      </w:r>
      <w:r w:rsidR="002D242D" w:rsidRPr="00CE0FF7">
        <w:rPr>
          <w:rFonts w:asciiTheme="minorHAnsi" w:hAnsiTheme="minorHAnsi" w:cstheme="minorHAnsi"/>
        </w:rPr>
        <w:t>.</w:t>
      </w:r>
      <w:bookmarkEnd w:id="1"/>
      <w:r w:rsidR="00D54938" w:rsidRPr="00CE0FF7">
        <w:rPr>
          <w:rFonts w:asciiTheme="minorHAnsi" w:hAnsiTheme="minorHAnsi" w:cstheme="minorHAnsi"/>
        </w:rPr>
        <w:t xml:space="preserve">  Motion made by Councilman </w:t>
      </w:r>
      <w:r w:rsidR="00921A42" w:rsidRPr="00CE0FF7">
        <w:rPr>
          <w:rFonts w:asciiTheme="minorHAnsi" w:hAnsiTheme="minorHAnsi" w:cstheme="minorHAnsi"/>
        </w:rPr>
        <w:t>Pruitt</w:t>
      </w:r>
      <w:r w:rsidR="00D54938" w:rsidRPr="00CE0FF7">
        <w:rPr>
          <w:rFonts w:asciiTheme="minorHAnsi" w:hAnsiTheme="minorHAnsi" w:cstheme="minorHAnsi"/>
        </w:rPr>
        <w:t>, seconded by Council</w:t>
      </w:r>
      <w:r w:rsidR="00356BB7" w:rsidRPr="00CE0FF7">
        <w:rPr>
          <w:rFonts w:asciiTheme="minorHAnsi" w:hAnsiTheme="minorHAnsi" w:cstheme="minorHAnsi"/>
        </w:rPr>
        <w:t>man</w:t>
      </w:r>
      <w:r w:rsidR="00D54938" w:rsidRPr="00CE0FF7">
        <w:rPr>
          <w:rFonts w:asciiTheme="minorHAnsi" w:hAnsiTheme="minorHAnsi" w:cstheme="minorHAnsi"/>
        </w:rPr>
        <w:t xml:space="preserve"> </w:t>
      </w:r>
      <w:r w:rsidR="00921A42" w:rsidRPr="00CE0FF7">
        <w:rPr>
          <w:rFonts w:asciiTheme="minorHAnsi" w:hAnsiTheme="minorHAnsi" w:cstheme="minorHAnsi"/>
        </w:rPr>
        <w:t>Bailey</w:t>
      </w:r>
      <w:r w:rsidR="00D54938" w:rsidRPr="00CE0FF7">
        <w:rPr>
          <w:rFonts w:asciiTheme="minorHAnsi" w:hAnsiTheme="minorHAnsi" w:cstheme="minorHAnsi"/>
        </w:rPr>
        <w:t xml:space="preserve">, to go into executive session per KRS 61.810.1.b to discuss </w:t>
      </w:r>
      <w:r w:rsidR="009530E4" w:rsidRPr="00CE0FF7">
        <w:rPr>
          <w:rFonts w:asciiTheme="minorHAnsi" w:hAnsiTheme="minorHAnsi" w:cstheme="minorHAnsi"/>
        </w:rPr>
        <w:t xml:space="preserve">Fire House </w:t>
      </w:r>
      <w:r w:rsidR="0078516F" w:rsidRPr="00CE0FF7">
        <w:rPr>
          <w:rFonts w:asciiTheme="minorHAnsi" w:hAnsiTheme="minorHAnsi" w:cstheme="minorHAnsi"/>
        </w:rPr>
        <w:t>property</w:t>
      </w:r>
      <w:r w:rsidR="007A017C" w:rsidRPr="00CE0FF7">
        <w:rPr>
          <w:rFonts w:asciiTheme="minorHAnsi" w:hAnsiTheme="minorHAnsi" w:cstheme="minorHAnsi"/>
        </w:rPr>
        <w:t>, all in favor and motion carries.</w:t>
      </w:r>
      <w:r w:rsidR="0078516F" w:rsidRPr="00CE0FF7">
        <w:rPr>
          <w:rFonts w:asciiTheme="minorHAnsi" w:hAnsiTheme="minorHAnsi" w:cstheme="minorHAnsi"/>
        </w:rPr>
        <w:t xml:space="preserve"> </w:t>
      </w:r>
      <w:r w:rsidR="00D54938" w:rsidRPr="00CE0FF7">
        <w:rPr>
          <w:rFonts w:asciiTheme="minorHAnsi" w:hAnsiTheme="minorHAnsi" w:cstheme="minorHAnsi"/>
        </w:rPr>
        <w:t xml:space="preserve"> Motion to come out of executive session by </w:t>
      </w:r>
      <w:r w:rsidR="00A6728E" w:rsidRPr="00CE0FF7">
        <w:rPr>
          <w:rFonts w:asciiTheme="minorHAnsi" w:hAnsiTheme="minorHAnsi" w:cstheme="minorHAnsi"/>
        </w:rPr>
        <w:t xml:space="preserve">Councilwoman Caldwell </w:t>
      </w:r>
      <w:r w:rsidR="005C7BF4" w:rsidRPr="00CE0FF7">
        <w:rPr>
          <w:rFonts w:asciiTheme="minorHAnsi" w:hAnsiTheme="minorHAnsi" w:cstheme="minorHAnsi"/>
        </w:rPr>
        <w:t xml:space="preserve">and seconded by </w:t>
      </w:r>
      <w:r w:rsidR="00D54938" w:rsidRPr="00CE0FF7">
        <w:rPr>
          <w:rFonts w:asciiTheme="minorHAnsi" w:hAnsiTheme="minorHAnsi" w:cstheme="minorHAnsi"/>
        </w:rPr>
        <w:t xml:space="preserve">Councilman </w:t>
      </w:r>
      <w:r w:rsidR="009267E9" w:rsidRPr="00CE0FF7">
        <w:rPr>
          <w:rFonts w:asciiTheme="minorHAnsi" w:hAnsiTheme="minorHAnsi" w:cstheme="minorHAnsi"/>
        </w:rPr>
        <w:t>Pruitt</w:t>
      </w:r>
      <w:r w:rsidR="00D54938" w:rsidRPr="00CE0FF7">
        <w:rPr>
          <w:rFonts w:asciiTheme="minorHAnsi" w:hAnsiTheme="minorHAnsi" w:cstheme="minorHAnsi"/>
        </w:rPr>
        <w:t xml:space="preserve">, </w:t>
      </w:r>
      <w:r w:rsidR="00EC7361" w:rsidRPr="00CE0FF7">
        <w:rPr>
          <w:rFonts w:asciiTheme="minorHAnsi" w:hAnsiTheme="minorHAnsi" w:cstheme="minorHAnsi"/>
        </w:rPr>
        <w:t>a</w:t>
      </w:r>
      <w:r w:rsidR="00D54938" w:rsidRPr="00CE0FF7">
        <w:rPr>
          <w:rFonts w:asciiTheme="minorHAnsi" w:hAnsiTheme="minorHAnsi" w:cstheme="minorHAnsi"/>
        </w:rPr>
        <w:t xml:space="preserve">ll in favor and motion carries.  </w:t>
      </w:r>
      <w:r w:rsidR="00CE16B0" w:rsidRPr="00CE0FF7">
        <w:rPr>
          <w:rFonts w:asciiTheme="minorHAnsi" w:hAnsiTheme="minorHAnsi" w:cstheme="minorHAnsi"/>
        </w:rPr>
        <w:t xml:space="preserve">Motion made by Councilman </w:t>
      </w:r>
      <w:r w:rsidR="008239A9" w:rsidRPr="00CE0FF7">
        <w:rPr>
          <w:rFonts w:asciiTheme="minorHAnsi" w:hAnsiTheme="minorHAnsi" w:cstheme="minorHAnsi"/>
        </w:rPr>
        <w:t xml:space="preserve">Kernodle, second by Councilman Bailey </w:t>
      </w:r>
      <w:r w:rsidR="005C7BF4">
        <w:rPr>
          <w:rFonts w:asciiTheme="minorHAnsi" w:hAnsiTheme="minorHAnsi" w:cstheme="minorHAnsi"/>
        </w:rPr>
        <w:t>t</w:t>
      </w:r>
      <w:r w:rsidR="00FF1444" w:rsidRPr="00CE0FF7">
        <w:rPr>
          <w:rFonts w:asciiTheme="minorHAnsi" w:hAnsiTheme="minorHAnsi" w:cstheme="minorHAnsi"/>
        </w:rPr>
        <w:t xml:space="preserve">o </w:t>
      </w:r>
      <w:r w:rsidR="005C7BF4">
        <w:rPr>
          <w:rFonts w:asciiTheme="minorHAnsi" w:hAnsiTheme="minorHAnsi" w:cstheme="minorHAnsi"/>
        </w:rPr>
        <w:t>authorize</w:t>
      </w:r>
      <w:r w:rsidR="00FF1444" w:rsidRPr="00CE0FF7">
        <w:rPr>
          <w:rFonts w:asciiTheme="minorHAnsi" w:hAnsiTheme="minorHAnsi" w:cstheme="minorHAnsi"/>
        </w:rPr>
        <w:t xml:space="preserve"> Councilman Pruitt to </w:t>
      </w:r>
      <w:r w:rsidR="00CE0FF7" w:rsidRPr="00CE0FF7">
        <w:rPr>
          <w:rFonts w:asciiTheme="minorHAnsi" w:hAnsiTheme="minorHAnsi" w:cstheme="minorHAnsi"/>
        </w:rPr>
        <w:t>negotiate</w:t>
      </w:r>
      <w:r w:rsidR="00B71166" w:rsidRPr="00CE0FF7">
        <w:rPr>
          <w:rFonts w:asciiTheme="minorHAnsi" w:hAnsiTheme="minorHAnsi" w:cstheme="minorHAnsi"/>
        </w:rPr>
        <w:t xml:space="preserve"> with property owner for the</w:t>
      </w:r>
      <w:r w:rsidR="00FF1444" w:rsidRPr="00CE0FF7">
        <w:rPr>
          <w:rFonts w:asciiTheme="minorHAnsi" w:hAnsiTheme="minorHAnsi" w:cstheme="minorHAnsi"/>
        </w:rPr>
        <w:t xml:space="preserve"> City</w:t>
      </w:r>
      <w:r w:rsidR="00B71166" w:rsidRPr="00CE0FF7">
        <w:rPr>
          <w:rFonts w:asciiTheme="minorHAnsi" w:hAnsiTheme="minorHAnsi" w:cstheme="minorHAnsi"/>
        </w:rPr>
        <w:t xml:space="preserve"> concerning</w:t>
      </w:r>
      <w:r w:rsidR="00FF1444" w:rsidRPr="00CE0FF7">
        <w:rPr>
          <w:rFonts w:asciiTheme="minorHAnsi" w:hAnsiTheme="minorHAnsi" w:cstheme="minorHAnsi"/>
        </w:rPr>
        <w:t xml:space="preserve"> </w:t>
      </w:r>
      <w:r w:rsidR="008247AE" w:rsidRPr="00CE0FF7">
        <w:rPr>
          <w:rFonts w:asciiTheme="minorHAnsi" w:hAnsiTheme="minorHAnsi" w:cstheme="minorHAnsi"/>
        </w:rPr>
        <w:t>acquisition</w:t>
      </w:r>
      <w:r w:rsidR="001D3659" w:rsidRPr="00CE0FF7">
        <w:rPr>
          <w:rFonts w:asciiTheme="minorHAnsi" w:hAnsiTheme="minorHAnsi" w:cstheme="minorHAnsi"/>
        </w:rPr>
        <w:t xml:space="preserve"> of property to be used as a fire house, all in favor and motion carries.  </w:t>
      </w:r>
    </w:p>
    <w:p w14:paraId="612533BB" w14:textId="44819AFA" w:rsidR="00267F35" w:rsidRPr="00267F35" w:rsidRDefault="005632A5" w:rsidP="005632A5">
      <w:pPr>
        <w:pStyle w:val="ListParagraph"/>
        <w:numPr>
          <w:ilvl w:val="0"/>
          <w:numId w:val="4"/>
        </w:numPr>
        <w:shd w:val="clear" w:color="auto" w:fill="FFFFFF"/>
        <w:rPr>
          <w:rFonts w:ascii="Calibri" w:hAnsi="Calibri" w:cs="Calibri"/>
          <w:b/>
          <w:bCs/>
          <w:color w:val="050505"/>
          <w:sz w:val="24"/>
          <w:szCs w:val="24"/>
        </w:rPr>
      </w:pPr>
      <w:r>
        <w:rPr>
          <w:rFonts w:ascii="Calibri" w:hAnsi="Calibri" w:cs="Calibri"/>
          <w:b/>
          <w:bCs/>
          <w:color w:val="050505"/>
          <w:sz w:val="24"/>
          <w:szCs w:val="24"/>
        </w:rPr>
        <w:t xml:space="preserve">                                                 </w:t>
      </w:r>
      <w:r w:rsidR="00267F35" w:rsidRPr="00267F35">
        <w:rPr>
          <w:rFonts w:ascii="Calibri" w:hAnsi="Calibri" w:cs="Calibri"/>
          <w:b/>
          <w:bCs/>
          <w:color w:val="050505"/>
          <w:sz w:val="24"/>
          <w:szCs w:val="24"/>
        </w:rPr>
        <w:t>Ordinance No</w:t>
      </w:r>
      <w:r w:rsidR="00267F35" w:rsidRPr="00267F35">
        <w:rPr>
          <w:rFonts w:ascii="Calibri" w:hAnsi="Calibri" w:cs="Calibri"/>
          <w:color w:val="050505"/>
          <w:sz w:val="24"/>
          <w:szCs w:val="24"/>
        </w:rPr>
        <w:t xml:space="preserve">. </w:t>
      </w:r>
      <w:r w:rsidR="00267F35" w:rsidRPr="00267F35">
        <w:rPr>
          <w:rFonts w:ascii="Calibri" w:hAnsi="Calibri" w:cs="Calibri"/>
          <w:b/>
          <w:bCs/>
          <w:color w:val="050505"/>
          <w:sz w:val="24"/>
          <w:szCs w:val="24"/>
        </w:rPr>
        <w:t>2023-01</w:t>
      </w:r>
    </w:p>
    <w:p w14:paraId="6B3E815F" w14:textId="77777777" w:rsidR="00267F35" w:rsidRPr="00267F35" w:rsidRDefault="00267F35" w:rsidP="005632A5">
      <w:pPr>
        <w:pStyle w:val="ListParagraph"/>
        <w:shd w:val="clear" w:color="auto" w:fill="FFFFFF"/>
        <w:jc w:val="center"/>
        <w:rPr>
          <w:rFonts w:ascii="Calibri" w:hAnsi="Calibri" w:cs="Calibri"/>
          <w:color w:val="050505"/>
          <w:sz w:val="24"/>
          <w:szCs w:val="24"/>
        </w:rPr>
      </w:pPr>
      <w:r w:rsidRPr="00267F35">
        <w:rPr>
          <w:rFonts w:ascii="Calibri" w:hAnsi="Calibri" w:cs="Calibri"/>
          <w:b/>
          <w:bCs/>
          <w:color w:val="050505"/>
          <w:sz w:val="24"/>
          <w:szCs w:val="24"/>
        </w:rPr>
        <w:t xml:space="preserve">(Second Reading </w:t>
      </w:r>
      <w:r w:rsidRPr="00267F35">
        <w:rPr>
          <w:rFonts w:ascii="Calibri" w:hAnsi="Calibri" w:cs="Calibri"/>
          <w:color w:val="050505"/>
          <w:sz w:val="24"/>
          <w:szCs w:val="24"/>
        </w:rPr>
        <w:t xml:space="preserve">– </w:t>
      </w:r>
      <w:r w:rsidRPr="00267F35">
        <w:rPr>
          <w:rFonts w:ascii="Calibri" w:hAnsi="Calibri" w:cs="Calibri"/>
          <w:b/>
          <w:bCs/>
          <w:color w:val="050505"/>
          <w:sz w:val="24"/>
          <w:szCs w:val="24"/>
        </w:rPr>
        <w:t>Binding)</w:t>
      </w:r>
    </w:p>
    <w:p w14:paraId="77DA00C7" w14:textId="052BC13E" w:rsidR="0049087B" w:rsidRPr="00E46DDA" w:rsidRDefault="0049087B" w:rsidP="005632A5">
      <w:pPr>
        <w:shd w:val="clear" w:color="auto" w:fill="FFFFFF"/>
        <w:jc w:val="center"/>
        <w:rPr>
          <w:rFonts w:ascii="Calibri" w:hAnsi="Calibri" w:cs="Calibri"/>
          <w:b/>
          <w:bCs/>
          <w:color w:val="050505"/>
          <w:sz w:val="24"/>
          <w:szCs w:val="24"/>
        </w:rPr>
      </w:pPr>
      <w:r w:rsidRPr="00E46DDA">
        <w:rPr>
          <w:rFonts w:ascii="Calibri" w:hAnsi="Calibri" w:cs="Calibri"/>
          <w:b/>
          <w:bCs/>
          <w:color w:val="050505"/>
          <w:sz w:val="24"/>
          <w:szCs w:val="24"/>
        </w:rPr>
        <w:t>AN ORDINANCE AMENDING THE CITY OF PERRYVILLE, KENTUCKY</w:t>
      </w:r>
    </w:p>
    <w:p w14:paraId="015CCDA1" w14:textId="592B6E01" w:rsidR="0049087B" w:rsidRPr="00E46DDA" w:rsidRDefault="0049087B" w:rsidP="005632A5">
      <w:pPr>
        <w:shd w:val="clear" w:color="auto" w:fill="FFFFFF"/>
        <w:jc w:val="center"/>
        <w:rPr>
          <w:rFonts w:ascii="Calibri" w:hAnsi="Calibri" w:cs="Calibri"/>
          <w:b/>
          <w:bCs/>
          <w:color w:val="050505"/>
          <w:sz w:val="24"/>
          <w:szCs w:val="24"/>
        </w:rPr>
      </w:pPr>
      <w:r w:rsidRPr="00E46DDA">
        <w:rPr>
          <w:rFonts w:ascii="Calibri" w:hAnsi="Calibri" w:cs="Calibri"/>
          <w:b/>
          <w:bCs/>
          <w:color w:val="050505"/>
          <w:sz w:val="24"/>
          <w:szCs w:val="24"/>
        </w:rPr>
        <w:t>BUDGET FOR THE FISCAL YEAR July 1, 202</w:t>
      </w:r>
      <w:r>
        <w:rPr>
          <w:rFonts w:ascii="Calibri" w:hAnsi="Calibri" w:cs="Calibri"/>
          <w:b/>
          <w:bCs/>
          <w:color w:val="050505"/>
          <w:sz w:val="24"/>
          <w:szCs w:val="24"/>
        </w:rPr>
        <w:t>2</w:t>
      </w:r>
      <w:r w:rsidR="005C7BF4">
        <w:rPr>
          <w:rFonts w:ascii="Calibri" w:hAnsi="Calibri" w:cs="Calibri"/>
          <w:b/>
          <w:bCs/>
          <w:color w:val="050505"/>
          <w:sz w:val="24"/>
          <w:szCs w:val="24"/>
        </w:rPr>
        <w:t>,</w:t>
      </w:r>
      <w:r w:rsidRPr="00E46DDA">
        <w:rPr>
          <w:rFonts w:ascii="Calibri" w:hAnsi="Calibri" w:cs="Calibri"/>
          <w:b/>
          <w:bCs/>
          <w:color w:val="050505"/>
          <w:sz w:val="24"/>
          <w:szCs w:val="24"/>
        </w:rPr>
        <w:t xml:space="preserve"> THROUGH JUNE 30, 202</w:t>
      </w:r>
      <w:r>
        <w:rPr>
          <w:rFonts w:ascii="Calibri" w:hAnsi="Calibri" w:cs="Calibri"/>
          <w:b/>
          <w:bCs/>
          <w:color w:val="050505"/>
          <w:sz w:val="24"/>
          <w:szCs w:val="24"/>
        </w:rPr>
        <w:t>3</w:t>
      </w:r>
    </w:p>
    <w:p w14:paraId="60494C5D" w14:textId="77777777" w:rsidR="0049087B" w:rsidRPr="00E46DDA" w:rsidRDefault="0049087B" w:rsidP="0049087B">
      <w:pPr>
        <w:shd w:val="clear" w:color="auto" w:fill="FFFFFF"/>
        <w:jc w:val="center"/>
        <w:rPr>
          <w:rFonts w:ascii="Calibri" w:hAnsi="Calibri" w:cs="Calibri"/>
          <w:b/>
          <w:bCs/>
          <w:color w:val="050505"/>
          <w:sz w:val="24"/>
          <w:szCs w:val="24"/>
        </w:rPr>
      </w:pPr>
    </w:p>
    <w:p w14:paraId="7703726F" w14:textId="79FD8964" w:rsidR="0049087B" w:rsidRPr="00E46DDA" w:rsidRDefault="0049087B" w:rsidP="00701789">
      <w:pPr>
        <w:shd w:val="clear" w:color="auto" w:fill="FFFFFF"/>
        <w:ind w:left="720"/>
        <w:jc w:val="both"/>
        <w:rPr>
          <w:rFonts w:ascii="Calibri" w:hAnsi="Calibri" w:cs="Calibri"/>
          <w:color w:val="050505"/>
          <w:sz w:val="24"/>
          <w:szCs w:val="24"/>
        </w:rPr>
      </w:pPr>
      <w:r>
        <w:rPr>
          <w:rFonts w:ascii="Calibri" w:hAnsi="Calibri" w:cs="Calibri"/>
          <w:color w:val="050505"/>
          <w:sz w:val="24"/>
          <w:szCs w:val="24"/>
        </w:rPr>
        <w:t>Mayor Miller</w:t>
      </w:r>
      <w:r w:rsidRPr="00E46DDA">
        <w:rPr>
          <w:rFonts w:ascii="Calibri" w:hAnsi="Calibri" w:cs="Calibri"/>
          <w:color w:val="050505"/>
          <w:sz w:val="24"/>
          <w:szCs w:val="24"/>
        </w:rPr>
        <w:t xml:space="preserve"> read the proposed Ordinance to Amend the 202</w:t>
      </w:r>
      <w:r>
        <w:rPr>
          <w:rFonts w:ascii="Calibri" w:hAnsi="Calibri" w:cs="Calibri"/>
          <w:color w:val="050505"/>
          <w:sz w:val="24"/>
          <w:szCs w:val="24"/>
        </w:rPr>
        <w:t>2</w:t>
      </w:r>
      <w:r w:rsidRPr="00E46DDA">
        <w:rPr>
          <w:rFonts w:ascii="Calibri" w:hAnsi="Calibri" w:cs="Calibri"/>
          <w:color w:val="050505"/>
          <w:sz w:val="24"/>
          <w:szCs w:val="24"/>
        </w:rPr>
        <w:t>/202</w:t>
      </w:r>
      <w:r>
        <w:rPr>
          <w:rFonts w:ascii="Calibri" w:hAnsi="Calibri" w:cs="Calibri"/>
          <w:color w:val="050505"/>
          <w:sz w:val="24"/>
          <w:szCs w:val="24"/>
        </w:rPr>
        <w:t>3</w:t>
      </w:r>
      <w:r w:rsidRPr="00E46DDA">
        <w:rPr>
          <w:rFonts w:ascii="Calibri" w:hAnsi="Calibri" w:cs="Calibri"/>
          <w:color w:val="050505"/>
          <w:sz w:val="24"/>
          <w:szCs w:val="24"/>
        </w:rPr>
        <w:t xml:space="preserve"> Budget.  Motion was made by Council</w:t>
      </w:r>
      <w:r w:rsidR="005C7BF4">
        <w:rPr>
          <w:rFonts w:ascii="Calibri" w:hAnsi="Calibri" w:cs="Calibri"/>
          <w:color w:val="050505"/>
          <w:sz w:val="24"/>
          <w:szCs w:val="24"/>
        </w:rPr>
        <w:t>wo</w:t>
      </w:r>
      <w:r w:rsidRPr="00E46DDA">
        <w:rPr>
          <w:rFonts w:ascii="Calibri" w:hAnsi="Calibri" w:cs="Calibri"/>
          <w:color w:val="050505"/>
          <w:sz w:val="24"/>
          <w:szCs w:val="24"/>
        </w:rPr>
        <w:t xml:space="preserve">man </w:t>
      </w:r>
      <w:r w:rsidR="005C7BF4">
        <w:rPr>
          <w:rFonts w:ascii="Calibri" w:hAnsi="Calibri" w:cs="Calibri"/>
          <w:color w:val="050505"/>
          <w:sz w:val="24"/>
          <w:szCs w:val="24"/>
        </w:rPr>
        <w:t xml:space="preserve">Caldwell, </w:t>
      </w:r>
      <w:r w:rsidRPr="00E46DDA">
        <w:rPr>
          <w:rFonts w:ascii="Calibri" w:hAnsi="Calibri" w:cs="Calibri"/>
          <w:color w:val="050505"/>
          <w:sz w:val="24"/>
          <w:szCs w:val="24"/>
        </w:rPr>
        <w:t>seconded by Council</w:t>
      </w:r>
      <w:r>
        <w:rPr>
          <w:rFonts w:ascii="Calibri" w:hAnsi="Calibri" w:cs="Calibri"/>
          <w:color w:val="050505"/>
          <w:sz w:val="24"/>
          <w:szCs w:val="24"/>
        </w:rPr>
        <w:t xml:space="preserve">man </w:t>
      </w:r>
      <w:r w:rsidR="005C7BF4">
        <w:rPr>
          <w:rFonts w:ascii="Calibri" w:hAnsi="Calibri" w:cs="Calibri"/>
          <w:color w:val="050505"/>
          <w:sz w:val="24"/>
          <w:szCs w:val="24"/>
        </w:rPr>
        <w:t>Pruitt</w:t>
      </w:r>
      <w:r>
        <w:rPr>
          <w:rFonts w:ascii="Calibri" w:hAnsi="Calibri" w:cs="Calibri"/>
          <w:color w:val="050505"/>
          <w:sz w:val="24"/>
          <w:szCs w:val="24"/>
        </w:rPr>
        <w:t>,</w:t>
      </w:r>
      <w:r w:rsidRPr="00E46DDA">
        <w:rPr>
          <w:rFonts w:ascii="Calibri" w:hAnsi="Calibri" w:cs="Calibri"/>
          <w:color w:val="050505"/>
          <w:sz w:val="24"/>
          <w:szCs w:val="24"/>
        </w:rPr>
        <w:t xml:space="preserve"> </w:t>
      </w:r>
      <w:r w:rsidR="00460FD9">
        <w:rPr>
          <w:rFonts w:ascii="Calibri" w:hAnsi="Calibri" w:cs="Calibri"/>
          <w:color w:val="050505"/>
          <w:sz w:val="24"/>
          <w:szCs w:val="24"/>
        </w:rPr>
        <w:t>to accept</w:t>
      </w:r>
      <w:r w:rsidRPr="00E46DDA">
        <w:rPr>
          <w:rFonts w:ascii="Calibri" w:hAnsi="Calibri" w:cs="Calibri"/>
          <w:color w:val="050505"/>
          <w:sz w:val="24"/>
          <w:szCs w:val="24"/>
        </w:rPr>
        <w:t xml:space="preserve"> the </w:t>
      </w:r>
      <w:r w:rsidR="005C7BF4">
        <w:rPr>
          <w:rFonts w:ascii="Calibri" w:hAnsi="Calibri" w:cs="Calibri"/>
          <w:color w:val="050505"/>
          <w:sz w:val="24"/>
          <w:szCs w:val="24"/>
        </w:rPr>
        <w:t xml:space="preserve">second and </w:t>
      </w:r>
      <w:r w:rsidRPr="00E46DDA">
        <w:rPr>
          <w:rFonts w:ascii="Calibri" w:hAnsi="Calibri" w:cs="Calibri"/>
          <w:color w:val="050505"/>
          <w:sz w:val="24"/>
          <w:szCs w:val="24"/>
        </w:rPr>
        <w:t>binding reading of said Ordinance. Mayor Miller asked for further discussion</w:t>
      </w:r>
      <w:r w:rsidR="00460FD9">
        <w:rPr>
          <w:rFonts w:ascii="Calibri" w:hAnsi="Calibri" w:cs="Calibri"/>
          <w:color w:val="050505"/>
          <w:sz w:val="24"/>
          <w:szCs w:val="24"/>
        </w:rPr>
        <w:t>.</w:t>
      </w:r>
    </w:p>
    <w:p w14:paraId="5A4A1225" w14:textId="77777777" w:rsidR="0049087B" w:rsidRPr="00E46DDA" w:rsidRDefault="0049087B" w:rsidP="00701789">
      <w:pPr>
        <w:shd w:val="clear" w:color="auto" w:fill="FFFFFF"/>
        <w:ind w:left="2160" w:hanging="1440"/>
        <w:jc w:val="both"/>
        <w:rPr>
          <w:rFonts w:ascii="Calibri" w:hAnsi="Calibri" w:cs="Calibri"/>
          <w:color w:val="050505"/>
          <w:sz w:val="24"/>
          <w:szCs w:val="24"/>
        </w:rPr>
      </w:pPr>
      <w:r w:rsidRPr="00E46DDA">
        <w:rPr>
          <w:rFonts w:ascii="Calibri" w:hAnsi="Calibri" w:cs="Calibri"/>
          <w:color w:val="050505"/>
          <w:sz w:val="24"/>
          <w:szCs w:val="24"/>
        </w:rPr>
        <w:t xml:space="preserve">ROLL CALL: </w:t>
      </w:r>
      <w:r w:rsidRPr="00E46DDA">
        <w:rPr>
          <w:rFonts w:ascii="Calibri" w:hAnsi="Calibri" w:cs="Calibri"/>
          <w:color w:val="050505"/>
          <w:sz w:val="24"/>
          <w:szCs w:val="24"/>
        </w:rPr>
        <w:tab/>
        <w:t xml:space="preserve">Voting Yea: </w:t>
      </w:r>
      <w:r>
        <w:rPr>
          <w:rFonts w:ascii="Calibri" w:hAnsi="Calibri" w:cs="Calibri"/>
          <w:color w:val="050505"/>
          <w:sz w:val="24"/>
          <w:szCs w:val="24"/>
        </w:rPr>
        <w:t xml:space="preserve">Pruitt, </w:t>
      </w:r>
      <w:r w:rsidRPr="00E46DDA">
        <w:rPr>
          <w:rFonts w:ascii="Calibri" w:hAnsi="Calibri" w:cs="Calibri"/>
          <w:color w:val="050505"/>
          <w:sz w:val="24"/>
          <w:szCs w:val="24"/>
        </w:rPr>
        <w:t>Lankford</w:t>
      </w:r>
      <w:r>
        <w:rPr>
          <w:rFonts w:ascii="Calibri" w:hAnsi="Calibri" w:cs="Calibri"/>
          <w:color w:val="050505"/>
          <w:sz w:val="24"/>
          <w:szCs w:val="24"/>
        </w:rPr>
        <w:t>, Caldwell, Simpson, Kernodle</w:t>
      </w:r>
      <w:r w:rsidRPr="00E46DDA">
        <w:rPr>
          <w:rFonts w:ascii="Calibri" w:hAnsi="Calibri" w:cs="Calibri"/>
          <w:color w:val="050505"/>
          <w:sz w:val="24"/>
          <w:szCs w:val="24"/>
        </w:rPr>
        <w:t xml:space="preserve"> and </w:t>
      </w:r>
      <w:r>
        <w:rPr>
          <w:rFonts w:ascii="Calibri" w:hAnsi="Calibri" w:cs="Calibri"/>
          <w:color w:val="050505"/>
          <w:sz w:val="24"/>
          <w:szCs w:val="24"/>
        </w:rPr>
        <w:t>Bailey</w:t>
      </w:r>
    </w:p>
    <w:p w14:paraId="66A6FF2A" w14:textId="6C6E057C" w:rsidR="0049087B" w:rsidRPr="00E46DDA" w:rsidRDefault="00460FD9" w:rsidP="0049087B">
      <w:pPr>
        <w:shd w:val="clear" w:color="auto" w:fill="FFFFFF"/>
        <w:jc w:val="both"/>
        <w:rPr>
          <w:rFonts w:ascii="Calibri" w:hAnsi="Calibri" w:cs="Calibri"/>
          <w:color w:val="050505"/>
          <w:sz w:val="24"/>
          <w:szCs w:val="24"/>
        </w:rPr>
      </w:pPr>
      <w:r>
        <w:rPr>
          <w:rFonts w:ascii="Calibri" w:hAnsi="Calibri" w:cs="Calibri"/>
          <w:color w:val="050505"/>
          <w:sz w:val="24"/>
          <w:szCs w:val="24"/>
        </w:rPr>
        <w:t xml:space="preserve">                          </w:t>
      </w:r>
      <w:r w:rsidR="00701789">
        <w:rPr>
          <w:rFonts w:ascii="Calibri" w:hAnsi="Calibri" w:cs="Calibri"/>
          <w:color w:val="050505"/>
          <w:sz w:val="24"/>
          <w:szCs w:val="24"/>
        </w:rPr>
        <w:tab/>
      </w:r>
      <w:r w:rsidR="00701789">
        <w:rPr>
          <w:rFonts w:ascii="Calibri" w:hAnsi="Calibri" w:cs="Calibri"/>
          <w:color w:val="050505"/>
          <w:sz w:val="24"/>
          <w:szCs w:val="24"/>
        </w:rPr>
        <w:tab/>
      </w:r>
      <w:r w:rsidR="0049087B" w:rsidRPr="00E46DDA">
        <w:rPr>
          <w:rFonts w:ascii="Calibri" w:hAnsi="Calibri" w:cs="Calibri"/>
          <w:color w:val="050505"/>
          <w:sz w:val="24"/>
          <w:szCs w:val="24"/>
        </w:rPr>
        <w:t xml:space="preserve">Voting Nay: None </w:t>
      </w:r>
    </w:p>
    <w:p w14:paraId="2F97D36A" w14:textId="19CFEEE7" w:rsidR="0049087B" w:rsidRDefault="0049087B" w:rsidP="00D04062">
      <w:pPr>
        <w:shd w:val="clear" w:color="auto" w:fill="FFFFFF"/>
        <w:ind w:firstLine="720"/>
        <w:jc w:val="both"/>
        <w:rPr>
          <w:rFonts w:ascii="Calibri" w:hAnsi="Calibri" w:cs="Calibri"/>
          <w:b/>
          <w:bCs/>
          <w:color w:val="050505"/>
          <w:sz w:val="24"/>
          <w:szCs w:val="24"/>
        </w:rPr>
      </w:pPr>
      <w:r w:rsidRPr="00E46DDA">
        <w:rPr>
          <w:rFonts w:ascii="Calibri" w:hAnsi="Calibri" w:cs="Calibri"/>
          <w:b/>
          <w:bCs/>
          <w:color w:val="050505"/>
          <w:sz w:val="24"/>
          <w:szCs w:val="24"/>
        </w:rPr>
        <w:t>Ordinance No. 202</w:t>
      </w:r>
      <w:r>
        <w:rPr>
          <w:rFonts w:ascii="Calibri" w:hAnsi="Calibri" w:cs="Calibri"/>
          <w:b/>
          <w:bCs/>
          <w:color w:val="050505"/>
          <w:sz w:val="24"/>
          <w:szCs w:val="24"/>
        </w:rPr>
        <w:t>3</w:t>
      </w:r>
      <w:r w:rsidRPr="00E46DDA">
        <w:rPr>
          <w:rFonts w:ascii="Calibri" w:hAnsi="Calibri" w:cs="Calibri"/>
          <w:b/>
          <w:bCs/>
          <w:color w:val="050505"/>
          <w:sz w:val="24"/>
          <w:szCs w:val="24"/>
        </w:rPr>
        <w:t xml:space="preserve">-01 was approved by unanimous vote. </w:t>
      </w:r>
    </w:p>
    <w:p w14:paraId="004FFCE0" w14:textId="29B2A78B" w:rsidR="00460FD9" w:rsidRPr="00CE72B9" w:rsidRDefault="00460FD9" w:rsidP="00460FD9">
      <w:pPr>
        <w:pStyle w:val="paragraph"/>
        <w:numPr>
          <w:ilvl w:val="0"/>
          <w:numId w:val="4"/>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New sign for City Hall – </w:t>
      </w:r>
      <w:r>
        <w:rPr>
          <w:rFonts w:asciiTheme="minorHAnsi" w:hAnsiTheme="minorHAnsi" w:cstheme="minorHAnsi"/>
        </w:rPr>
        <w:t xml:space="preserve">We got a second quote from Kirby for $592 for basically something similar to USA signs that gave a quote for $395.  Do we want to move forward to get a sign for City Hall?  Councilman Simpson asked if this would be lit from inside or out?  These two would be lit with flood lights, the $2439 would be lit </w:t>
      </w:r>
      <w:r>
        <w:rPr>
          <w:rFonts w:asciiTheme="minorHAnsi" w:hAnsiTheme="minorHAnsi" w:cstheme="minorHAnsi"/>
        </w:rPr>
        <w:lastRenderedPageBreak/>
        <w:t xml:space="preserve">internally.  We already have electricity out there.  We would design as we wish with up to three colors.  </w:t>
      </w:r>
      <w:r w:rsidR="00276A40">
        <w:rPr>
          <w:rFonts w:asciiTheme="minorHAnsi" w:hAnsiTheme="minorHAnsi" w:cstheme="minorHAnsi"/>
        </w:rPr>
        <w:t>Motion made by Councilman Kernodle, seconded by Councilman Simpson to purchase the USA sign for $395, all in favor and motion carries.</w:t>
      </w:r>
    </w:p>
    <w:p w14:paraId="77692ADE" w14:textId="57E7E290" w:rsidR="0049087B" w:rsidRDefault="00276A40" w:rsidP="001E4B9B">
      <w:pPr>
        <w:pStyle w:val="paragraph"/>
        <w:numPr>
          <w:ilvl w:val="0"/>
          <w:numId w:val="4"/>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Annexation- </w:t>
      </w:r>
      <w:r w:rsidRPr="00276A40">
        <w:rPr>
          <w:rFonts w:asciiTheme="minorHAnsi" w:hAnsiTheme="minorHAnsi" w:cstheme="minorHAnsi"/>
        </w:rPr>
        <w:t>Committee had first meeting and will keep the council posted.</w:t>
      </w:r>
      <w:r>
        <w:rPr>
          <w:rFonts w:asciiTheme="minorHAnsi" w:hAnsiTheme="minorHAnsi" w:cstheme="minorHAnsi"/>
          <w:b/>
          <w:bCs/>
        </w:rPr>
        <w:t xml:space="preserve">  </w:t>
      </w:r>
    </w:p>
    <w:p w14:paraId="75EBA5F8" w14:textId="37B92BDB" w:rsidR="00276A40" w:rsidRPr="00CE0FF7" w:rsidRDefault="00276A40" w:rsidP="001E4B9B">
      <w:pPr>
        <w:pStyle w:val="paragraph"/>
        <w:numPr>
          <w:ilvl w:val="0"/>
          <w:numId w:val="4"/>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Cruiser Update </w:t>
      </w:r>
      <w:r w:rsidR="00A2600A">
        <w:rPr>
          <w:rFonts w:asciiTheme="minorHAnsi" w:hAnsiTheme="minorHAnsi" w:cstheme="minorHAnsi"/>
          <w:b/>
          <w:bCs/>
        </w:rPr>
        <w:t>–</w:t>
      </w:r>
      <w:r>
        <w:rPr>
          <w:rFonts w:asciiTheme="minorHAnsi" w:hAnsiTheme="minorHAnsi" w:cstheme="minorHAnsi"/>
          <w:b/>
          <w:bCs/>
        </w:rPr>
        <w:t xml:space="preserve"> </w:t>
      </w:r>
      <w:r w:rsidR="00A2600A">
        <w:rPr>
          <w:rFonts w:asciiTheme="minorHAnsi" w:hAnsiTheme="minorHAnsi" w:cstheme="minorHAnsi"/>
        </w:rPr>
        <w:t>We got the cruiser from the Fiscal Court.  The transfer case was replaced, oil changed, new rotors and brakes were repaired. The total was around $1700 and they did all the labor.  It is a nice cruiser.  Old cruiser needs to be made surplus so we can put it up for sale.  If non-law enforcement all lights, sirens and radios will be removed.  Councilman Bailey made a motion to surplus the 2011 White Ford Taurus and sale it online action, seconded by Councilman Kernodle, any discussion, all in favor and motion carries.</w:t>
      </w:r>
    </w:p>
    <w:p w14:paraId="6B3FA8EF" w14:textId="77777777" w:rsidR="00CE0FF7" w:rsidRPr="00CE0FF7" w:rsidRDefault="00CE0FF7" w:rsidP="00CE0FF7">
      <w:pPr>
        <w:pStyle w:val="paragraph"/>
        <w:spacing w:before="0" w:beforeAutospacing="0" w:after="0" w:afterAutospacing="0"/>
        <w:ind w:left="720"/>
        <w:textAlignment w:val="baseline"/>
        <w:rPr>
          <w:rFonts w:asciiTheme="minorHAnsi" w:hAnsiTheme="minorHAnsi" w:cstheme="minorHAnsi"/>
          <w:b/>
          <w:bCs/>
        </w:rPr>
      </w:pPr>
    </w:p>
    <w:p w14:paraId="7AF91D4B" w14:textId="33855390" w:rsidR="00D73290" w:rsidRDefault="00D73290" w:rsidP="00D73290">
      <w:pPr>
        <w:pStyle w:val="paragraph"/>
        <w:spacing w:before="0" w:beforeAutospacing="0" w:after="0" w:afterAutospacing="0"/>
        <w:textAlignment w:val="baseline"/>
        <w:rPr>
          <w:rFonts w:asciiTheme="minorHAnsi" w:hAnsiTheme="minorHAnsi" w:cstheme="minorHAnsi"/>
          <w:b/>
          <w:bCs/>
        </w:rPr>
      </w:pPr>
      <w:r w:rsidRPr="004B4823">
        <w:rPr>
          <w:rFonts w:asciiTheme="minorHAnsi" w:hAnsiTheme="minorHAnsi" w:cstheme="minorHAnsi"/>
          <w:b/>
          <w:bCs/>
        </w:rPr>
        <w:t>New Business</w:t>
      </w:r>
    </w:p>
    <w:p w14:paraId="1CE38F03" w14:textId="0920587E" w:rsidR="00A2600A" w:rsidRPr="00DA3909" w:rsidRDefault="00A2600A" w:rsidP="00A2600A">
      <w:pPr>
        <w:pStyle w:val="paragraph"/>
        <w:numPr>
          <w:ilvl w:val="0"/>
          <w:numId w:val="22"/>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Project Graduation – </w:t>
      </w:r>
      <w:r>
        <w:rPr>
          <w:rFonts w:asciiTheme="minorHAnsi" w:hAnsiTheme="minorHAnsi" w:cstheme="minorHAnsi"/>
        </w:rPr>
        <w:t>we have been asked to donate to project graduation for Boyle County High School.  We have given in the past.  Councilman Simpson made a motion</w:t>
      </w:r>
      <w:r w:rsidR="00DA3909">
        <w:rPr>
          <w:rFonts w:asciiTheme="minorHAnsi" w:hAnsiTheme="minorHAnsi" w:cstheme="minorHAnsi"/>
        </w:rPr>
        <w:t>, seconded by Councilman Pruitt</w:t>
      </w:r>
      <w:r>
        <w:rPr>
          <w:rFonts w:asciiTheme="minorHAnsi" w:hAnsiTheme="minorHAnsi" w:cstheme="minorHAnsi"/>
        </w:rPr>
        <w:t xml:space="preserve"> to donate $100 for Boyle Co Project </w:t>
      </w:r>
      <w:r w:rsidR="00DA3909">
        <w:rPr>
          <w:rFonts w:asciiTheme="minorHAnsi" w:hAnsiTheme="minorHAnsi" w:cstheme="minorHAnsi"/>
        </w:rPr>
        <w:t xml:space="preserve">Graduation, all in favor and motion carries.  </w:t>
      </w:r>
    </w:p>
    <w:p w14:paraId="38EF9185" w14:textId="05DDB523" w:rsidR="00DA3909" w:rsidRPr="00701789" w:rsidRDefault="00DA3909" w:rsidP="00A2600A">
      <w:pPr>
        <w:pStyle w:val="paragraph"/>
        <w:numPr>
          <w:ilvl w:val="0"/>
          <w:numId w:val="22"/>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Occupational License </w:t>
      </w:r>
      <w:r w:rsidR="00C74C46">
        <w:rPr>
          <w:rFonts w:asciiTheme="minorHAnsi" w:hAnsiTheme="minorHAnsi" w:cstheme="minorHAnsi"/>
          <w:b/>
          <w:bCs/>
        </w:rPr>
        <w:t>section 2</w:t>
      </w:r>
      <w:r>
        <w:rPr>
          <w:rFonts w:asciiTheme="minorHAnsi" w:hAnsiTheme="minorHAnsi" w:cstheme="minorHAnsi"/>
          <w:b/>
          <w:bCs/>
        </w:rPr>
        <w:t xml:space="preserve">– </w:t>
      </w:r>
      <w:r>
        <w:rPr>
          <w:rFonts w:asciiTheme="minorHAnsi" w:hAnsiTheme="minorHAnsi" w:cstheme="minorHAnsi"/>
        </w:rPr>
        <w:t xml:space="preserve">Mayor stated we have read the current ordinance </w:t>
      </w:r>
      <w:r w:rsidR="00C74C46">
        <w:rPr>
          <w:rFonts w:asciiTheme="minorHAnsi" w:hAnsiTheme="minorHAnsi" w:cstheme="minorHAnsi"/>
        </w:rPr>
        <w:t xml:space="preserve">and nothing says they have to buy a yearly or what the price is.  We have currently stopped issuing 2023 license until this is resolved.  We need to specify </w:t>
      </w:r>
      <w:r w:rsidR="00543CEB">
        <w:rPr>
          <w:rFonts w:asciiTheme="minorHAnsi" w:hAnsiTheme="minorHAnsi" w:cstheme="minorHAnsi"/>
        </w:rPr>
        <w:t xml:space="preserve">yearly </w:t>
      </w:r>
      <w:proofErr w:type="gramStart"/>
      <w:r w:rsidR="00543CEB">
        <w:rPr>
          <w:rFonts w:asciiTheme="minorHAnsi" w:hAnsiTheme="minorHAnsi" w:cstheme="minorHAnsi"/>
        </w:rPr>
        <w:t>price</w:t>
      </w:r>
      <w:proofErr w:type="gramEnd"/>
      <w:r w:rsidR="00543CEB">
        <w:rPr>
          <w:rFonts w:asciiTheme="minorHAnsi" w:hAnsiTheme="minorHAnsi" w:cstheme="minorHAnsi"/>
        </w:rPr>
        <w:t xml:space="preserve"> and set deadlines.  We have discussed in the past different licenses for event vendors and need to address that at this time also.  Police would enforce that these are paid by brick and mortar owned businesses as well as vendors.  Councilman Bailey stated it isn’t fair that brick and mortar business pay but outside vendors do not.  Councilman Lankford stated that there are issues we may not understand, and we need to check with other cities.  The City Attorney stated that most cities have business licenses.  We need to amend the ordinance to state it is a $25 fee renewable for everyone yearly with a deadline.  Councilman Bailey stated that a vendor that is only in the city a few times shouldn’t pay the same fee.  Councilman Bailey made a motion that anyone doing business in the city should pay a $25 per year, excluding vendors, with a deadline of February 15</w:t>
      </w:r>
      <w:r w:rsidR="00543CEB" w:rsidRPr="00543CEB">
        <w:rPr>
          <w:rFonts w:asciiTheme="minorHAnsi" w:hAnsiTheme="minorHAnsi" w:cstheme="minorHAnsi"/>
          <w:vertAlign w:val="superscript"/>
        </w:rPr>
        <w:t>th</w:t>
      </w:r>
      <w:r w:rsidR="00543CEB">
        <w:rPr>
          <w:rFonts w:asciiTheme="minorHAnsi" w:hAnsiTheme="minorHAnsi" w:cstheme="minorHAnsi"/>
        </w:rPr>
        <w:t xml:space="preserve">, with a 10% monthly penalty.  Motion dies for lack of second.  Vendors are anyone with a portable location conducting business on two isolated days, events or festivals.  </w:t>
      </w:r>
      <w:r w:rsidR="00701789">
        <w:rPr>
          <w:rFonts w:asciiTheme="minorHAnsi" w:hAnsiTheme="minorHAnsi" w:cstheme="minorHAnsi"/>
        </w:rPr>
        <w:t xml:space="preserve">Councilman Kernodle stated the city already pays for all electricity for these events and will be paying for water and instillation if we put in restrooms so it isn’t like they wouldn’t have a benefit.  Main street charges a fee for the vendors and should let them know the city has a business license.  Main street could include the business license fee but in the past would not do it.  The Lyons club pays liability insurance for the main street events and we do not require vendors to have </w:t>
      </w:r>
      <w:r w:rsidR="00D04062">
        <w:rPr>
          <w:rFonts w:asciiTheme="minorHAnsi" w:hAnsiTheme="minorHAnsi" w:cstheme="minorHAnsi"/>
        </w:rPr>
        <w:t>liability</w:t>
      </w:r>
      <w:r w:rsidR="00701789">
        <w:rPr>
          <w:rFonts w:asciiTheme="minorHAnsi" w:hAnsiTheme="minorHAnsi" w:cstheme="minorHAnsi"/>
        </w:rPr>
        <w:t xml:space="preserve"> insurance.  Table discussion on Occupational License Ordinance.</w:t>
      </w:r>
    </w:p>
    <w:p w14:paraId="485D26B2" w14:textId="0D1A753D" w:rsidR="00701789" w:rsidRPr="00543CEB" w:rsidRDefault="00701789" w:rsidP="00A2600A">
      <w:pPr>
        <w:pStyle w:val="paragraph"/>
        <w:numPr>
          <w:ilvl w:val="0"/>
          <w:numId w:val="22"/>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Generator Grant Resolution – </w:t>
      </w:r>
      <w:r>
        <w:rPr>
          <w:rFonts w:asciiTheme="minorHAnsi" w:hAnsiTheme="minorHAnsi" w:cstheme="minorHAnsi"/>
        </w:rPr>
        <w:t>Resolution 2023-00</w:t>
      </w:r>
      <w:r w:rsidR="008052CE">
        <w:rPr>
          <w:rFonts w:asciiTheme="minorHAnsi" w:hAnsiTheme="minorHAnsi" w:cstheme="minorHAnsi"/>
        </w:rPr>
        <w:t>2</w:t>
      </w:r>
      <w:r>
        <w:rPr>
          <w:rFonts w:asciiTheme="minorHAnsi" w:hAnsiTheme="minorHAnsi" w:cstheme="minorHAnsi"/>
        </w:rPr>
        <w:t xml:space="preserve">, see attached, is being brought to you after several years of working on a FEMA grant.  The total grant award is $68,550 with </w:t>
      </w:r>
      <w:r w:rsidR="00D04062">
        <w:rPr>
          <w:rFonts w:asciiTheme="minorHAnsi" w:hAnsiTheme="minorHAnsi" w:cstheme="minorHAnsi"/>
        </w:rPr>
        <w:t>a 90</w:t>
      </w:r>
      <w:r>
        <w:rPr>
          <w:rFonts w:asciiTheme="minorHAnsi" w:hAnsiTheme="minorHAnsi" w:cstheme="minorHAnsi"/>
        </w:rPr>
        <w:t xml:space="preserve">% grant and 10% funding by city.  We have gotten state funding of 4.8% so the city is responsible for 5.2% or $3,564.60.  A previous council voted to </w:t>
      </w:r>
      <w:r>
        <w:rPr>
          <w:rFonts w:asciiTheme="minorHAnsi" w:hAnsiTheme="minorHAnsi" w:cstheme="minorHAnsi"/>
        </w:rPr>
        <w:lastRenderedPageBreak/>
        <w:t>write for the grant.  Resolution was read, Councilman Bailey made a motion, seconded by Councilman Kernodle, to adopt Resolution 2023-00</w:t>
      </w:r>
      <w:r w:rsidR="008052CE">
        <w:rPr>
          <w:rFonts w:asciiTheme="minorHAnsi" w:hAnsiTheme="minorHAnsi" w:cstheme="minorHAnsi"/>
        </w:rPr>
        <w:t>2</w:t>
      </w:r>
      <w:r>
        <w:rPr>
          <w:rFonts w:asciiTheme="minorHAnsi" w:hAnsiTheme="minorHAnsi" w:cstheme="minorHAnsi"/>
        </w:rPr>
        <w:t>, all in favor and motion carries.</w:t>
      </w:r>
    </w:p>
    <w:p w14:paraId="2EFDE82B" w14:textId="77777777" w:rsidR="00543CEB" w:rsidRDefault="00543CEB" w:rsidP="00543CEB">
      <w:pPr>
        <w:pStyle w:val="paragraph"/>
        <w:spacing w:before="0" w:beforeAutospacing="0" w:after="0" w:afterAutospacing="0"/>
        <w:ind w:left="720"/>
        <w:textAlignment w:val="baseline"/>
        <w:rPr>
          <w:rFonts w:asciiTheme="minorHAnsi" w:hAnsiTheme="minorHAnsi" w:cstheme="minorHAnsi"/>
          <w:b/>
          <w:bCs/>
        </w:rPr>
      </w:pPr>
    </w:p>
    <w:p w14:paraId="3C34C8B1" w14:textId="75121E94" w:rsidR="00A52DD0" w:rsidRDefault="00E07963" w:rsidP="00A52DD0">
      <w:pPr>
        <w:pStyle w:val="paragraph"/>
        <w:spacing w:before="0" w:beforeAutospacing="0" w:after="0" w:afterAutospacing="0"/>
        <w:textAlignment w:val="baseline"/>
        <w:rPr>
          <w:rFonts w:asciiTheme="minorHAnsi" w:hAnsiTheme="minorHAnsi" w:cstheme="minorHAnsi"/>
          <w:b/>
        </w:rPr>
      </w:pPr>
      <w:r w:rsidRPr="004B4823">
        <w:rPr>
          <w:rFonts w:asciiTheme="minorHAnsi" w:hAnsiTheme="minorHAnsi" w:cstheme="minorHAnsi"/>
          <w:b/>
        </w:rPr>
        <w:t xml:space="preserve">Open Forum </w:t>
      </w:r>
    </w:p>
    <w:p w14:paraId="4509C6A4" w14:textId="22C122C8" w:rsidR="00A52DD0" w:rsidRPr="00701789" w:rsidRDefault="00701789" w:rsidP="00701789">
      <w:pPr>
        <w:pStyle w:val="ListParagraph"/>
        <w:numPr>
          <w:ilvl w:val="0"/>
          <w:numId w:val="23"/>
        </w:numPr>
        <w:rPr>
          <w:rFonts w:ascii="Calibri" w:hAnsi="Calibri" w:cs="Calibri"/>
          <w:bCs/>
          <w:sz w:val="24"/>
          <w:szCs w:val="24"/>
        </w:rPr>
      </w:pPr>
      <w:r w:rsidRPr="00701789">
        <w:rPr>
          <w:rFonts w:ascii="Calibri" w:hAnsi="Calibri" w:cs="Calibri"/>
          <w:bCs/>
          <w:sz w:val="24"/>
          <w:szCs w:val="24"/>
        </w:rPr>
        <w:t>Pete Coyle stated that the American legion will work with the city about property for the fire station right next door the American Legion building if the current project does not work out.</w:t>
      </w:r>
    </w:p>
    <w:p w14:paraId="05D5CC9F" w14:textId="67E0F570" w:rsidR="00E07963" w:rsidRPr="004B4823" w:rsidRDefault="00E07963" w:rsidP="00E07963">
      <w:pPr>
        <w:rPr>
          <w:rFonts w:ascii="Calibri" w:hAnsi="Calibri" w:cs="Calibri"/>
          <w:b/>
          <w:sz w:val="24"/>
          <w:szCs w:val="24"/>
        </w:rPr>
      </w:pPr>
      <w:r w:rsidRPr="004B4823">
        <w:rPr>
          <w:rFonts w:ascii="Calibri" w:hAnsi="Calibri" w:cs="Calibri"/>
          <w:b/>
          <w:sz w:val="24"/>
          <w:szCs w:val="24"/>
        </w:rPr>
        <w:t xml:space="preserve">Adjournment </w:t>
      </w:r>
    </w:p>
    <w:p w14:paraId="7617B1D8" w14:textId="29F17BDD" w:rsidR="00E07963" w:rsidRPr="004B4823" w:rsidRDefault="00E07963" w:rsidP="00E07963">
      <w:pPr>
        <w:rPr>
          <w:rFonts w:ascii="Calibri" w:hAnsi="Calibri" w:cs="Calibri"/>
          <w:bCs/>
          <w:sz w:val="24"/>
          <w:szCs w:val="24"/>
        </w:rPr>
      </w:pPr>
      <w:r w:rsidRPr="004B4823">
        <w:rPr>
          <w:rFonts w:ascii="Calibri" w:hAnsi="Calibri" w:cs="Calibri"/>
          <w:bCs/>
          <w:sz w:val="24"/>
          <w:szCs w:val="24"/>
        </w:rPr>
        <w:t>Motion to adjourn made by</w:t>
      </w:r>
      <w:r w:rsidR="001C705B">
        <w:rPr>
          <w:rFonts w:ascii="Calibri" w:hAnsi="Calibri" w:cs="Calibri"/>
          <w:bCs/>
          <w:sz w:val="24"/>
          <w:szCs w:val="24"/>
        </w:rPr>
        <w:t xml:space="preserve"> Councilwoman Caldwell</w:t>
      </w:r>
      <w:r w:rsidRPr="004B4823">
        <w:rPr>
          <w:rFonts w:ascii="Calibri" w:hAnsi="Calibri" w:cs="Calibri"/>
          <w:bCs/>
          <w:sz w:val="24"/>
          <w:szCs w:val="24"/>
        </w:rPr>
        <w:t xml:space="preserve">, seconded by Councilman </w:t>
      </w:r>
      <w:r w:rsidR="00701789">
        <w:rPr>
          <w:rFonts w:ascii="Calibri" w:hAnsi="Calibri" w:cs="Calibri"/>
          <w:bCs/>
          <w:sz w:val="24"/>
          <w:szCs w:val="24"/>
        </w:rPr>
        <w:t>Kernodle</w:t>
      </w:r>
      <w:r w:rsidRPr="004B4823">
        <w:rPr>
          <w:rFonts w:ascii="Calibri" w:hAnsi="Calibri" w:cs="Calibri"/>
          <w:bCs/>
          <w:sz w:val="24"/>
          <w:szCs w:val="24"/>
        </w:rPr>
        <w:t xml:space="preserve">, all in favor, motion carries. We are adjourned at </w:t>
      </w:r>
      <w:r w:rsidR="00701789">
        <w:rPr>
          <w:rFonts w:ascii="Calibri" w:hAnsi="Calibri" w:cs="Calibri"/>
          <w:bCs/>
          <w:sz w:val="24"/>
          <w:szCs w:val="24"/>
        </w:rPr>
        <w:t>8:41</w:t>
      </w:r>
      <w:r w:rsidRPr="004B4823">
        <w:rPr>
          <w:rFonts w:ascii="Calibri" w:hAnsi="Calibri" w:cs="Calibri"/>
          <w:bCs/>
          <w:sz w:val="24"/>
          <w:szCs w:val="24"/>
        </w:rPr>
        <w:t xml:space="preserve"> pm. </w:t>
      </w:r>
    </w:p>
    <w:p w14:paraId="060EB39E" w14:textId="77777777" w:rsidR="00E07963" w:rsidRPr="004B4823" w:rsidRDefault="00E07963" w:rsidP="00E07963">
      <w:pPr>
        <w:rPr>
          <w:rFonts w:ascii="Calibri" w:hAnsi="Calibri" w:cs="Calibri"/>
          <w:bCs/>
          <w:sz w:val="24"/>
          <w:szCs w:val="24"/>
        </w:rPr>
      </w:pPr>
    </w:p>
    <w:p w14:paraId="06960B35" w14:textId="0B7FFE92" w:rsidR="00E07963" w:rsidRPr="004B4823" w:rsidRDefault="00E07963" w:rsidP="00E07963">
      <w:pPr>
        <w:rPr>
          <w:rFonts w:ascii="Calibri" w:hAnsi="Calibri" w:cs="Calibri"/>
          <w:bCs/>
          <w:sz w:val="24"/>
          <w:szCs w:val="24"/>
          <w:u w:val="single"/>
        </w:rPr>
      </w:pPr>
      <w:bookmarkStart w:id="2" w:name="_Hlk113011522"/>
      <w:r w:rsidRPr="004B4823">
        <w:rPr>
          <w:rFonts w:ascii="Calibri" w:hAnsi="Calibri" w:cs="Calibri"/>
          <w:bCs/>
          <w:sz w:val="24"/>
          <w:szCs w:val="24"/>
        </w:rPr>
        <w:t xml:space="preserve">Adopted: </w:t>
      </w:r>
      <w:r w:rsidR="00701789">
        <w:rPr>
          <w:rFonts w:ascii="Calibri" w:hAnsi="Calibri" w:cs="Calibri"/>
          <w:bCs/>
          <w:sz w:val="24"/>
          <w:szCs w:val="24"/>
        </w:rPr>
        <w:t>________________</w:t>
      </w:r>
    </w:p>
    <w:p w14:paraId="45389558" w14:textId="77777777" w:rsidR="00E07963" w:rsidRPr="004B4823" w:rsidRDefault="00E07963" w:rsidP="00E07963">
      <w:pPr>
        <w:pStyle w:val="NoSpacing"/>
        <w:rPr>
          <w:rFonts w:cs="Calibri"/>
          <w:sz w:val="24"/>
          <w:szCs w:val="24"/>
        </w:rPr>
      </w:pPr>
    </w:p>
    <w:p w14:paraId="26C62770" w14:textId="77777777" w:rsidR="00E07963" w:rsidRPr="004B4823" w:rsidRDefault="00E07963" w:rsidP="00E07963">
      <w:pPr>
        <w:pStyle w:val="NoSpacing"/>
        <w:rPr>
          <w:rFonts w:cs="Calibri"/>
          <w:sz w:val="24"/>
          <w:szCs w:val="24"/>
        </w:rPr>
      </w:pPr>
      <w:r w:rsidRPr="004B4823">
        <w:rPr>
          <w:rFonts w:cs="Calibri"/>
          <w:sz w:val="24"/>
          <w:szCs w:val="24"/>
        </w:rPr>
        <w:t>Approved: __________________________</w:t>
      </w:r>
      <w:r w:rsidRPr="004B4823">
        <w:rPr>
          <w:rFonts w:cs="Calibri"/>
          <w:sz w:val="24"/>
          <w:szCs w:val="24"/>
        </w:rPr>
        <w:tab/>
      </w:r>
    </w:p>
    <w:p w14:paraId="1AE3BEB1" w14:textId="77777777" w:rsidR="00E07963" w:rsidRPr="004B4823" w:rsidRDefault="00E07963" w:rsidP="00E07963">
      <w:pPr>
        <w:pStyle w:val="NoSpacing"/>
        <w:ind w:firstLine="720"/>
        <w:rPr>
          <w:rFonts w:cs="Calibri"/>
          <w:sz w:val="24"/>
          <w:szCs w:val="24"/>
        </w:rPr>
      </w:pPr>
      <w:r w:rsidRPr="004B4823">
        <w:rPr>
          <w:rFonts w:cs="Calibri"/>
          <w:sz w:val="24"/>
          <w:szCs w:val="24"/>
        </w:rPr>
        <w:t xml:space="preserve">     Mayor Carlos Miller</w:t>
      </w:r>
      <w:r w:rsidRPr="004B4823">
        <w:rPr>
          <w:rFonts w:cs="Calibri"/>
          <w:sz w:val="24"/>
          <w:szCs w:val="24"/>
        </w:rPr>
        <w:tab/>
      </w:r>
      <w:r w:rsidRPr="004B4823">
        <w:rPr>
          <w:rFonts w:cs="Calibri"/>
          <w:sz w:val="24"/>
          <w:szCs w:val="24"/>
        </w:rPr>
        <w:tab/>
      </w:r>
      <w:r w:rsidRPr="004B4823">
        <w:rPr>
          <w:rFonts w:cs="Calibri"/>
          <w:sz w:val="24"/>
          <w:szCs w:val="24"/>
        </w:rPr>
        <w:tab/>
      </w:r>
      <w:r w:rsidRPr="004B4823">
        <w:rPr>
          <w:rFonts w:cs="Calibri"/>
          <w:sz w:val="24"/>
          <w:szCs w:val="24"/>
        </w:rPr>
        <w:tab/>
      </w:r>
    </w:p>
    <w:p w14:paraId="2E175F53" w14:textId="77777777" w:rsidR="00E07963" w:rsidRPr="004B4823" w:rsidRDefault="00E07963" w:rsidP="00E07963">
      <w:pPr>
        <w:pStyle w:val="NoSpacing"/>
        <w:rPr>
          <w:rFonts w:cs="Calibri"/>
          <w:sz w:val="24"/>
          <w:szCs w:val="24"/>
        </w:rPr>
      </w:pPr>
    </w:p>
    <w:p w14:paraId="51B0B085" w14:textId="77777777" w:rsidR="00E07963" w:rsidRPr="004B4823" w:rsidRDefault="00E07963" w:rsidP="00E07963">
      <w:pPr>
        <w:pStyle w:val="NoSpacing"/>
        <w:rPr>
          <w:rFonts w:cs="Calibri"/>
          <w:sz w:val="24"/>
          <w:szCs w:val="24"/>
        </w:rPr>
      </w:pPr>
      <w:r w:rsidRPr="004B4823">
        <w:rPr>
          <w:rFonts w:cs="Calibri"/>
          <w:sz w:val="24"/>
          <w:szCs w:val="24"/>
        </w:rPr>
        <w:t>Attest: ____________________________</w:t>
      </w:r>
    </w:p>
    <w:p w14:paraId="0270AF18" w14:textId="77777777" w:rsidR="00E07963" w:rsidRPr="004B4823" w:rsidRDefault="00E07963" w:rsidP="00E07963">
      <w:pPr>
        <w:pStyle w:val="NoSpacing"/>
        <w:ind w:left="720"/>
        <w:rPr>
          <w:rFonts w:cs="Calibri"/>
          <w:sz w:val="24"/>
          <w:szCs w:val="24"/>
        </w:rPr>
      </w:pPr>
      <w:r w:rsidRPr="004B4823">
        <w:rPr>
          <w:rFonts w:cs="Calibri"/>
          <w:sz w:val="24"/>
          <w:szCs w:val="24"/>
        </w:rPr>
        <w:t>City Clerk, Ingrid Walker</w:t>
      </w:r>
    </w:p>
    <w:bookmarkEnd w:id="2"/>
    <w:p w14:paraId="3020F40B" w14:textId="77777777" w:rsidR="00F671B8" w:rsidRDefault="00F671B8">
      <w:pPr>
        <w:rPr>
          <w:i/>
          <w:iCs/>
          <w:sz w:val="24"/>
          <w:szCs w:val="24"/>
        </w:rPr>
      </w:pPr>
    </w:p>
    <w:p w14:paraId="1C80ECDF" w14:textId="25DD26A9" w:rsidR="003F271E" w:rsidRPr="00F671B8" w:rsidRDefault="00E07963">
      <w:pPr>
        <w:rPr>
          <w:i/>
          <w:iCs/>
          <w:sz w:val="24"/>
          <w:szCs w:val="24"/>
        </w:rPr>
      </w:pPr>
      <w:r w:rsidRPr="004B4823">
        <w:rPr>
          <w:i/>
          <w:iCs/>
          <w:sz w:val="24"/>
          <w:szCs w:val="24"/>
        </w:rPr>
        <w:t>Minutes prepared by City Clerk, Ingrid Walker</w:t>
      </w:r>
    </w:p>
    <w:sectPr w:rsidR="003F271E" w:rsidRPr="00F671B8" w:rsidSect="00D04062">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ABB61" w14:textId="77777777" w:rsidR="00D976E3" w:rsidRDefault="00D976E3" w:rsidP="00BF1448">
      <w:r>
        <w:separator/>
      </w:r>
    </w:p>
  </w:endnote>
  <w:endnote w:type="continuationSeparator" w:id="0">
    <w:p w14:paraId="4FDE132F" w14:textId="77777777" w:rsidR="00D976E3" w:rsidRDefault="00D976E3" w:rsidP="00BF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5046" w14:textId="77777777" w:rsidR="00D976E3" w:rsidRDefault="00D976E3" w:rsidP="00BF1448">
      <w:r>
        <w:separator/>
      </w:r>
    </w:p>
  </w:footnote>
  <w:footnote w:type="continuationSeparator" w:id="0">
    <w:p w14:paraId="24DE5BC2" w14:textId="77777777" w:rsidR="00D976E3" w:rsidRDefault="00D976E3" w:rsidP="00BF1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208D"/>
    <w:multiLevelType w:val="hybridMultilevel"/>
    <w:tmpl w:val="9904AB20"/>
    <w:lvl w:ilvl="0" w:tplc="2A6A7E8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0499A"/>
    <w:multiLevelType w:val="hybridMultilevel"/>
    <w:tmpl w:val="1A86CD3C"/>
    <w:lvl w:ilvl="0" w:tplc="2A6A7E8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F35816"/>
    <w:multiLevelType w:val="hybridMultilevel"/>
    <w:tmpl w:val="342AA988"/>
    <w:lvl w:ilvl="0" w:tplc="2A6A7E8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5423D"/>
    <w:multiLevelType w:val="hybridMultilevel"/>
    <w:tmpl w:val="B8EA71C8"/>
    <w:lvl w:ilvl="0" w:tplc="2A6A7E8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373CB"/>
    <w:multiLevelType w:val="hybridMultilevel"/>
    <w:tmpl w:val="5E928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EE197A"/>
    <w:multiLevelType w:val="hybridMultilevel"/>
    <w:tmpl w:val="2194A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D2189F"/>
    <w:multiLevelType w:val="hybridMultilevel"/>
    <w:tmpl w:val="8580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369CD"/>
    <w:multiLevelType w:val="hybridMultilevel"/>
    <w:tmpl w:val="4DCAB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E0721"/>
    <w:multiLevelType w:val="hybridMultilevel"/>
    <w:tmpl w:val="B59A7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40D71A1"/>
    <w:multiLevelType w:val="hybridMultilevel"/>
    <w:tmpl w:val="03867956"/>
    <w:lvl w:ilvl="0" w:tplc="2A6A7E8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9814C7"/>
    <w:multiLevelType w:val="hybridMultilevel"/>
    <w:tmpl w:val="7384F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5AF5241"/>
    <w:multiLevelType w:val="hybridMultilevel"/>
    <w:tmpl w:val="7FF08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5C37337"/>
    <w:multiLevelType w:val="hybridMultilevel"/>
    <w:tmpl w:val="B9187814"/>
    <w:lvl w:ilvl="0" w:tplc="2A6A7E8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551540"/>
    <w:multiLevelType w:val="hybridMultilevel"/>
    <w:tmpl w:val="E140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D770B3"/>
    <w:multiLevelType w:val="hybridMultilevel"/>
    <w:tmpl w:val="8D80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5561D3"/>
    <w:multiLevelType w:val="hybridMultilevel"/>
    <w:tmpl w:val="4342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892721"/>
    <w:multiLevelType w:val="hybridMultilevel"/>
    <w:tmpl w:val="AA4CBE66"/>
    <w:lvl w:ilvl="0" w:tplc="2A6A7E86">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0912BE"/>
    <w:multiLevelType w:val="hybridMultilevel"/>
    <w:tmpl w:val="5C140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F56BCA"/>
    <w:multiLevelType w:val="hybridMultilevel"/>
    <w:tmpl w:val="E41EFF2A"/>
    <w:lvl w:ilvl="0" w:tplc="2A6A7E86">
      <w:start w:val="1"/>
      <w:numFmt w:val="bullet"/>
      <w:lvlText w:val=""/>
      <w:lvlJc w:val="left"/>
      <w:pPr>
        <w:ind w:left="2160" w:hanging="360"/>
      </w:pPr>
      <w:rPr>
        <w:rFonts w:ascii="Symbol" w:hAnsi="Symbol" w:hint="default"/>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74A13C3"/>
    <w:multiLevelType w:val="hybridMultilevel"/>
    <w:tmpl w:val="9A7E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9D0E46"/>
    <w:multiLevelType w:val="hybridMultilevel"/>
    <w:tmpl w:val="7EB0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857D8"/>
    <w:multiLevelType w:val="hybridMultilevel"/>
    <w:tmpl w:val="8FD4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87277">
    <w:abstractNumId w:val="5"/>
  </w:num>
  <w:num w:numId="2" w16cid:durableId="349962696">
    <w:abstractNumId w:val="17"/>
  </w:num>
  <w:num w:numId="3" w16cid:durableId="778717715">
    <w:abstractNumId w:val="4"/>
  </w:num>
  <w:num w:numId="4" w16cid:durableId="776171971">
    <w:abstractNumId w:val="8"/>
  </w:num>
  <w:num w:numId="5" w16cid:durableId="1553349634">
    <w:abstractNumId w:val="11"/>
  </w:num>
  <w:num w:numId="6" w16cid:durableId="749275031">
    <w:abstractNumId w:val="4"/>
  </w:num>
  <w:num w:numId="7" w16cid:durableId="2052069688">
    <w:abstractNumId w:val="19"/>
  </w:num>
  <w:num w:numId="8" w16cid:durableId="1045251636">
    <w:abstractNumId w:val="21"/>
  </w:num>
  <w:num w:numId="9" w16cid:durableId="734402877">
    <w:abstractNumId w:val="15"/>
  </w:num>
  <w:num w:numId="10" w16cid:durableId="1387946496">
    <w:abstractNumId w:val="20"/>
  </w:num>
  <w:num w:numId="11" w16cid:durableId="1305042482">
    <w:abstractNumId w:val="14"/>
  </w:num>
  <w:num w:numId="12" w16cid:durableId="1216164848">
    <w:abstractNumId w:val="10"/>
  </w:num>
  <w:num w:numId="13" w16cid:durableId="153844261">
    <w:abstractNumId w:val="7"/>
  </w:num>
  <w:num w:numId="14" w16cid:durableId="1722946387">
    <w:abstractNumId w:val="1"/>
  </w:num>
  <w:num w:numId="15" w16cid:durableId="1826512975">
    <w:abstractNumId w:val="18"/>
  </w:num>
  <w:num w:numId="16" w16cid:durableId="1886794837">
    <w:abstractNumId w:val="16"/>
  </w:num>
  <w:num w:numId="17" w16cid:durableId="1530530296">
    <w:abstractNumId w:val="3"/>
  </w:num>
  <w:num w:numId="18" w16cid:durableId="2083481091">
    <w:abstractNumId w:val="12"/>
  </w:num>
  <w:num w:numId="19" w16cid:durableId="404567590">
    <w:abstractNumId w:val="2"/>
  </w:num>
  <w:num w:numId="20" w16cid:durableId="1683585345">
    <w:abstractNumId w:val="0"/>
  </w:num>
  <w:num w:numId="21" w16cid:durableId="599337884">
    <w:abstractNumId w:val="9"/>
  </w:num>
  <w:num w:numId="22" w16cid:durableId="453905260">
    <w:abstractNumId w:val="13"/>
  </w:num>
  <w:num w:numId="23" w16cid:durableId="8400516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963"/>
    <w:rsid w:val="00015905"/>
    <w:rsid w:val="00017303"/>
    <w:rsid w:val="000218FF"/>
    <w:rsid w:val="00022367"/>
    <w:rsid w:val="00026FC0"/>
    <w:rsid w:val="000312AC"/>
    <w:rsid w:val="00052EB2"/>
    <w:rsid w:val="0007707B"/>
    <w:rsid w:val="00077F31"/>
    <w:rsid w:val="000A6D22"/>
    <w:rsid w:val="000B1686"/>
    <w:rsid w:val="000B4B40"/>
    <w:rsid w:val="000C6735"/>
    <w:rsid w:val="000C752C"/>
    <w:rsid w:val="000C7D0E"/>
    <w:rsid w:val="000D1BFB"/>
    <w:rsid w:val="000E5299"/>
    <w:rsid w:val="000E65B8"/>
    <w:rsid w:val="000F4BF7"/>
    <w:rsid w:val="000F5D18"/>
    <w:rsid w:val="00106620"/>
    <w:rsid w:val="00107806"/>
    <w:rsid w:val="00113FE0"/>
    <w:rsid w:val="0011464D"/>
    <w:rsid w:val="00122FB4"/>
    <w:rsid w:val="00124C19"/>
    <w:rsid w:val="00125062"/>
    <w:rsid w:val="00130AA6"/>
    <w:rsid w:val="00131A4C"/>
    <w:rsid w:val="00132AE4"/>
    <w:rsid w:val="00145AF4"/>
    <w:rsid w:val="0016498A"/>
    <w:rsid w:val="001742B6"/>
    <w:rsid w:val="00190A02"/>
    <w:rsid w:val="001A00BF"/>
    <w:rsid w:val="001A4C69"/>
    <w:rsid w:val="001A515B"/>
    <w:rsid w:val="001A79EE"/>
    <w:rsid w:val="001C3187"/>
    <w:rsid w:val="001C5105"/>
    <w:rsid w:val="001C705B"/>
    <w:rsid w:val="001D3659"/>
    <w:rsid w:val="001E0FAA"/>
    <w:rsid w:val="002079C5"/>
    <w:rsid w:val="00210CE1"/>
    <w:rsid w:val="00212CBC"/>
    <w:rsid w:val="00212CFC"/>
    <w:rsid w:val="00214C23"/>
    <w:rsid w:val="00214F75"/>
    <w:rsid w:val="00216BA1"/>
    <w:rsid w:val="00227DD0"/>
    <w:rsid w:val="00237123"/>
    <w:rsid w:val="00243BD6"/>
    <w:rsid w:val="00246D61"/>
    <w:rsid w:val="0026290F"/>
    <w:rsid w:val="00263A14"/>
    <w:rsid w:val="00267E50"/>
    <w:rsid w:val="00267F35"/>
    <w:rsid w:val="00270790"/>
    <w:rsid w:val="00270FA5"/>
    <w:rsid w:val="00276687"/>
    <w:rsid w:val="00276A40"/>
    <w:rsid w:val="00276E9A"/>
    <w:rsid w:val="0028397C"/>
    <w:rsid w:val="00295CD2"/>
    <w:rsid w:val="002A5301"/>
    <w:rsid w:val="002B32D2"/>
    <w:rsid w:val="002B3661"/>
    <w:rsid w:val="002B78BA"/>
    <w:rsid w:val="002D085B"/>
    <w:rsid w:val="002D0E82"/>
    <w:rsid w:val="002D242D"/>
    <w:rsid w:val="002D3042"/>
    <w:rsid w:val="002D3A98"/>
    <w:rsid w:val="002D4009"/>
    <w:rsid w:val="002D7BB3"/>
    <w:rsid w:val="002E0F8A"/>
    <w:rsid w:val="002E0FC6"/>
    <w:rsid w:val="002E2DD6"/>
    <w:rsid w:val="002E7D40"/>
    <w:rsid w:val="002F4203"/>
    <w:rsid w:val="002F6526"/>
    <w:rsid w:val="003005BE"/>
    <w:rsid w:val="00320233"/>
    <w:rsid w:val="00326F82"/>
    <w:rsid w:val="003353D8"/>
    <w:rsid w:val="00335E9C"/>
    <w:rsid w:val="003402AF"/>
    <w:rsid w:val="00355F84"/>
    <w:rsid w:val="003566C8"/>
    <w:rsid w:val="00356BB7"/>
    <w:rsid w:val="00365F04"/>
    <w:rsid w:val="0037196C"/>
    <w:rsid w:val="003764DD"/>
    <w:rsid w:val="00381832"/>
    <w:rsid w:val="00392B88"/>
    <w:rsid w:val="0039383A"/>
    <w:rsid w:val="003B7FF9"/>
    <w:rsid w:val="003D38BC"/>
    <w:rsid w:val="003D4176"/>
    <w:rsid w:val="003E6510"/>
    <w:rsid w:val="003E6B3C"/>
    <w:rsid w:val="003F26D0"/>
    <w:rsid w:val="003F271E"/>
    <w:rsid w:val="0040023E"/>
    <w:rsid w:val="00414A96"/>
    <w:rsid w:val="00420A1E"/>
    <w:rsid w:val="00421163"/>
    <w:rsid w:val="00460FD9"/>
    <w:rsid w:val="004622C1"/>
    <w:rsid w:val="00466C5E"/>
    <w:rsid w:val="004717C5"/>
    <w:rsid w:val="0047623E"/>
    <w:rsid w:val="0049087B"/>
    <w:rsid w:val="004A002F"/>
    <w:rsid w:val="004A071E"/>
    <w:rsid w:val="004B0ED0"/>
    <w:rsid w:val="004B4823"/>
    <w:rsid w:val="004C2171"/>
    <w:rsid w:val="004C3F10"/>
    <w:rsid w:val="004C7FF8"/>
    <w:rsid w:val="004D368C"/>
    <w:rsid w:val="004E6E01"/>
    <w:rsid w:val="00511ECE"/>
    <w:rsid w:val="005151D8"/>
    <w:rsid w:val="0052080D"/>
    <w:rsid w:val="00520A60"/>
    <w:rsid w:val="00521C5E"/>
    <w:rsid w:val="0052520A"/>
    <w:rsid w:val="0053659B"/>
    <w:rsid w:val="00537167"/>
    <w:rsid w:val="00540298"/>
    <w:rsid w:val="0054149D"/>
    <w:rsid w:val="00543551"/>
    <w:rsid w:val="00543CEB"/>
    <w:rsid w:val="0054479A"/>
    <w:rsid w:val="00555A70"/>
    <w:rsid w:val="005632A5"/>
    <w:rsid w:val="00567003"/>
    <w:rsid w:val="00572D70"/>
    <w:rsid w:val="005938D7"/>
    <w:rsid w:val="00596071"/>
    <w:rsid w:val="00596D6A"/>
    <w:rsid w:val="005A09D2"/>
    <w:rsid w:val="005B0454"/>
    <w:rsid w:val="005B2D2D"/>
    <w:rsid w:val="005B3957"/>
    <w:rsid w:val="005C4170"/>
    <w:rsid w:val="005C5AF1"/>
    <w:rsid w:val="005C635E"/>
    <w:rsid w:val="005C74DE"/>
    <w:rsid w:val="005C7BF4"/>
    <w:rsid w:val="005D53E9"/>
    <w:rsid w:val="005D64FB"/>
    <w:rsid w:val="005E2544"/>
    <w:rsid w:val="005E276A"/>
    <w:rsid w:val="005E3FFE"/>
    <w:rsid w:val="005F5069"/>
    <w:rsid w:val="00606BF4"/>
    <w:rsid w:val="0060768C"/>
    <w:rsid w:val="0061179E"/>
    <w:rsid w:val="0062450B"/>
    <w:rsid w:val="00625D84"/>
    <w:rsid w:val="00630DD2"/>
    <w:rsid w:val="00632628"/>
    <w:rsid w:val="00641A5D"/>
    <w:rsid w:val="00643B2D"/>
    <w:rsid w:val="00647F48"/>
    <w:rsid w:val="00662B91"/>
    <w:rsid w:val="0066658C"/>
    <w:rsid w:val="0066700D"/>
    <w:rsid w:val="0067337E"/>
    <w:rsid w:val="00673F42"/>
    <w:rsid w:val="00693478"/>
    <w:rsid w:val="006A33FD"/>
    <w:rsid w:val="006A610C"/>
    <w:rsid w:val="006C55CC"/>
    <w:rsid w:val="006E31D1"/>
    <w:rsid w:val="006E3329"/>
    <w:rsid w:val="006F29D4"/>
    <w:rsid w:val="006F2CD6"/>
    <w:rsid w:val="006F4228"/>
    <w:rsid w:val="00701789"/>
    <w:rsid w:val="00702C29"/>
    <w:rsid w:val="00703B9A"/>
    <w:rsid w:val="00716B0A"/>
    <w:rsid w:val="007174EC"/>
    <w:rsid w:val="00720A0C"/>
    <w:rsid w:val="00722307"/>
    <w:rsid w:val="00735319"/>
    <w:rsid w:val="007405DE"/>
    <w:rsid w:val="00756946"/>
    <w:rsid w:val="00756C2D"/>
    <w:rsid w:val="0075782A"/>
    <w:rsid w:val="00765CB0"/>
    <w:rsid w:val="0077106B"/>
    <w:rsid w:val="00771A50"/>
    <w:rsid w:val="00771D14"/>
    <w:rsid w:val="00781361"/>
    <w:rsid w:val="0078274E"/>
    <w:rsid w:val="0078516F"/>
    <w:rsid w:val="00785365"/>
    <w:rsid w:val="007856D0"/>
    <w:rsid w:val="00794936"/>
    <w:rsid w:val="00795086"/>
    <w:rsid w:val="00796ACD"/>
    <w:rsid w:val="00796FDE"/>
    <w:rsid w:val="007A017C"/>
    <w:rsid w:val="007A4796"/>
    <w:rsid w:val="007A520C"/>
    <w:rsid w:val="007A73CA"/>
    <w:rsid w:val="007B1793"/>
    <w:rsid w:val="007B2A54"/>
    <w:rsid w:val="007B2E74"/>
    <w:rsid w:val="007C4BD0"/>
    <w:rsid w:val="007D44CA"/>
    <w:rsid w:val="007D5DC5"/>
    <w:rsid w:val="007E4A97"/>
    <w:rsid w:val="007E7B8D"/>
    <w:rsid w:val="008052CE"/>
    <w:rsid w:val="00807BB5"/>
    <w:rsid w:val="008119CC"/>
    <w:rsid w:val="00816269"/>
    <w:rsid w:val="008177B8"/>
    <w:rsid w:val="00817AD5"/>
    <w:rsid w:val="008239A9"/>
    <w:rsid w:val="008247AE"/>
    <w:rsid w:val="00835E22"/>
    <w:rsid w:val="008474C5"/>
    <w:rsid w:val="00856408"/>
    <w:rsid w:val="00873723"/>
    <w:rsid w:val="00881E38"/>
    <w:rsid w:val="008932B4"/>
    <w:rsid w:val="00894245"/>
    <w:rsid w:val="008974E1"/>
    <w:rsid w:val="008B489A"/>
    <w:rsid w:val="008B525A"/>
    <w:rsid w:val="008B7D8C"/>
    <w:rsid w:val="008C125B"/>
    <w:rsid w:val="008C20DF"/>
    <w:rsid w:val="008C39B3"/>
    <w:rsid w:val="008C45FD"/>
    <w:rsid w:val="008C55A5"/>
    <w:rsid w:val="008D3126"/>
    <w:rsid w:val="008D7080"/>
    <w:rsid w:val="008E240E"/>
    <w:rsid w:val="009030E1"/>
    <w:rsid w:val="00912736"/>
    <w:rsid w:val="00921A42"/>
    <w:rsid w:val="009267E9"/>
    <w:rsid w:val="00931005"/>
    <w:rsid w:val="0094662B"/>
    <w:rsid w:val="00952517"/>
    <w:rsid w:val="009530E4"/>
    <w:rsid w:val="00963AE2"/>
    <w:rsid w:val="00963E4A"/>
    <w:rsid w:val="009807E0"/>
    <w:rsid w:val="00984409"/>
    <w:rsid w:val="00985412"/>
    <w:rsid w:val="009A2AD6"/>
    <w:rsid w:val="009B1F5B"/>
    <w:rsid w:val="009B77AB"/>
    <w:rsid w:val="009C47DF"/>
    <w:rsid w:val="009C6CD7"/>
    <w:rsid w:val="009C6F3E"/>
    <w:rsid w:val="009D59EE"/>
    <w:rsid w:val="009F6A51"/>
    <w:rsid w:val="00A003FE"/>
    <w:rsid w:val="00A0513E"/>
    <w:rsid w:val="00A060AD"/>
    <w:rsid w:val="00A14180"/>
    <w:rsid w:val="00A21BAC"/>
    <w:rsid w:val="00A2600A"/>
    <w:rsid w:val="00A278B5"/>
    <w:rsid w:val="00A36671"/>
    <w:rsid w:val="00A37763"/>
    <w:rsid w:val="00A4567E"/>
    <w:rsid w:val="00A45B43"/>
    <w:rsid w:val="00A45E1F"/>
    <w:rsid w:val="00A47A59"/>
    <w:rsid w:val="00A52DD0"/>
    <w:rsid w:val="00A62C5F"/>
    <w:rsid w:val="00A65AC0"/>
    <w:rsid w:val="00A65BED"/>
    <w:rsid w:val="00A6728E"/>
    <w:rsid w:val="00A705E4"/>
    <w:rsid w:val="00A81EE1"/>
    <w:rsid w:val="00A824DB"/>
    <w:rsid w:val="00A8468D"/>
    <w:rsid w:val="00A846B0"/>
    <w:rsid w:val="00A9552F"/>
    <w:rsid w:val="00AA2AC5"/>
    <w:rsid w:val="00AA6CE3"/>
    <w:rsid w:val="00AB342A"/>
    <w:rsid w:val="00AB567A"/>
    <w:rsid w:val="00AC0952"/>
    <w:rsid w:val="00AD0706"/>
    <w:rsid w:val="00AD28E4"/>
    <w:rsid w:val="00AE5BAD"/>
    <w:rsid w:val="00B31F12"/>
    <w:rsid w:val="00B57AF5"/>
    <w:rsid w:val="00B67112"/>
    <w:rsid w:val="00B71166"/>
    <w:rsid w:val="00B836E7"/>
    <w:rsid w:val="00B85CAF"/>
    <w:rsid w:val="00B9375C"/>
    <w:rsid w:val="00B94B8C"/>
    <w:rsid w:val="00B96439"/>
    <w:rsid w:val="00BA4A25"/>
    <w:rsid w:val="00BB4EF4"/>
    <w:rsid w:val="00BB5F05"/>
    <w:rsid w:val="00BB64EE"/>
    <w:rsid w:val="00BC6410"/>
    <w:rsid w:val="00BC6A01"/>
    <w:rsid w:val="00BD319E"/>
    <w:rsid w:val="00BE0E5C"/>
    <w:rsid w:val="00BF1448"/>
    <w:rsid w:val="00C118B3"/>
    <w:rsid w:val="00C13999"/>
    <w:rsid w:val="00C142A7"/>
    <w:rsid w:val="00C242FA"/>
    <w:rsid w:val="00C47307"/>
    <w:rsid w:val="00C47C8D"/>
    <w:rsid w:val="00C52FBB"/>
    <w:rsid w:val="00C55B87"/>
    <w:rsid w:val="00C57202"/>
    <w:rsid w:val="00C6126B"/>
    <w:rsid w:val="00C66920"/>
    <w:rsid w:val="00C74C46"/>
    <w:rsid w:val="00C85CEE"/>
    <w:rsid w:val="00C87F9D"/>
    <w:rsid w:val="00C947EE"/>
    <w:rsid w:val="00C960E6"/>
    <w:rsid w:val="00CA0A20"/>
    <w:rsid w:val="00CA0F3D"/>
    <w:rsid w:val="00CC31D0"/>
    <w:rsid w:val="00CE0FF7"/>
    <w:rsid w:val="00CE16B0"/>
    <w:rsid w:val="00CE2EEB"/>
    <w:rsid w:val="00CE6BD9"/>
    <w:rsid w:val="00CE72B9"/>
    <w:rsid w:val="00CE7B11"/>
    <w:rsid w:val="00CF0C21"/>
    <w:rsid w:val="00CF136F"/>
    <w:rsid w:val="00CF5278"/>
    <w:rsid w:val="00D00463"/>
    <w:rsid w:val="00D04062"/>
    <w:rsid w:val="00D1255D"/>
    <w:rsid w:val="00D30BC4"/>
    <w:rsid w:val="00D36149"/>
    <w:rsid w:val="00D3659B"/>
    <w:rsid w:val="00D40E12"/>
    <w:rsid w:val="00D44243"/>
    <w:rsid w:val="00D4432B"/>
    <w:rsid w:val="00D54938"/>
    <w:rsid w:val="00D63712"/>
    <w:rsid w:val="00D71A52"/>
    <w:rsid w:val="00D73290"/>
    <w:rsid w:val="00D7416F"/>
    <w:rsid w:val="00D814D7"/>
    <w:rsid w:val="00D81C99"/>
    <w:rsid w:val="00D86527"/>
    <w:rsid w:val="00D91E74"/>
    <w:rsid w:val="00D95962"/>
    <w:rsid w:val="00D976E3"/>
    <w:rsid w:val="00DA3909"/>
    <w:rsid w:val="00DA69A8"/>
    <w:rsid w:val="00DB0CC6"/>
    <w:rsid w:val="00DB535A"/>
    <w:rsid w:val="00DC6891"/>
    <w:rsid w:val="00DC7302"/>
    <w:rsid w:val="00DD41E8"/>
    <w:rsid w:val="00DE350E"/>
    <w:rsid w:val="00DF6FC9"/>
    <w:rsid w:val="00E01FAD"/>
    <w:rsid w:val="00E035E9"/>
    <w:rsid w:val="00E0606E"/>
    <w:rsid w:val="00E07963"/>
    <w:rsid w:val="00E22499"/>
    <w:rsid w:val="00E25D4F"/>
    <w:rsid w:val="00E310B8"/>
    <w:rsid w:val="00E46DDA"/>
    <w:rsid w:val="00E541E9"/>
    <w:rsid w:val="00E66C77"/>
    <w:rsid w:val="00E742E8"/>
    <w:rsid w:val="00E809C3"/>
    <w:rsid w:val="00E96D90"/>
    <w:rsid w:val="00E97600"/>
    <w:rsid w:val="00EA0735"/>
    <w:rsid w:val="00EA3A28"/>
    <w:rsid w:val="00EA7AC4"/>
    <w:rsid w:val="00EA7D1F"/>
    <w:rsid w:val="00EB2697"/>
    <w:rsid w:val="00EC07F2"/>
    <w:rsid w:val="00EC1F2F"/>
    <w:rsid w:val="00EC7361"/>
    <w:rsid w:val="00ED66BD"/>
    <w:rsid w:val="00ED7E3B"/>
    <w:rsid w:val="00EF0451"/>
    <w:rsid w:val="00EF0F1F"/>
    <w:rsid w:val="00F37278"/>
    <w:rsid w:val="00F40A5D"/>
    <w:rsid w:val="00F4131D"/>
    <w:rsid w:val="00F5621E"/>
    <w:rsid w:val="00F57207"/>
    <w:rsid w:val="00F6497E"/>
    <w:rsid w:val="00F671B8"/>
    <w:rsid w:val="00F955D8"/>
    <w:rsid w:val="00FA1EC7"/>
    <w:rsid w:val="00FA6E83"/>
    <w:rsid w:val="00FB00D1"/>
    <w:rsid w:val="00FB087A"/>
    <w:rsid w:val="00FB4B1A"/>
    <w:rsid w:val="00FD0591"/>
    <w:rsid w:val="00FD799A"/>
    <w:rsid w:val="00FD7AFE"/>
    <w:rsid w:val="00FE3F58"/>
    <w:rsid w:val="00FF1444"/>
    <w:rsid w:val="00FF2165"/>
    <w:rsid w:val="00F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D152D"/>
  <w15:docId w15:val="{8B3D73CF-E519-45B1-9AC0-945F3AC7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color w:val="1F497D" w:themeColor="text2"/>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63"/>
    <w:rPr>
      <w:rFonts w:ascii="Times New Roman" w:eastAsia="Times New Roman" w:hAnsi="Times New Roman" w:cs="Times New Roman"/>
      <w:color w:val="auto"/>
      <w:sz w:val="20"/>
    </w:rPr>
  </w:style>
  <w:style w:type="paragraph" w:styleId="Heading5">
    <w:name w:val="heading 5"/>
    <w:basedOn w:val="Normal"/>
    <w:next w:val="Normal"/>
    <w:link w:val="Heading5Char"/>
    <w:semiHidden/>
    <w:unhideWhenUsed/>
    <w:qFormat/>
    <w:rsid w:val="00E07963"/>
    <w:pPr>
      <w:keepNext/>
      <w:ind w:left="-1710" w:firstLine="1710"/>
      <w:jc w:val="center"/>
      <w:outlineLvl w:val="4"/>
    </w:pPr>
    <w:rPr>
      <w:rFonts w:ascii="Bookman Old Style" w:hAnsi="Bookman Old Styl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85412"/>
    <w:rPr>
      <w:rFonts w:eastAsiaTheme="majorEastAsia"/>
      <w:color w:val="17365D" w:themeColor="text2" w:themeShade="BF"/>
    </w:rPr>
  </w:style>
  <w:style w:type="paragraph" w:styleId="EnvelopeAddress">
    <w:name w:val="envelope address"/>
    <w:basedOn w:val="Normal"/>
    <w:uiPriority w:val="99"/>
    <w:semiHidden/>
    <w:unhideWhenUsed/>
    <w:rsid w:val="00985412"/>
    <w:pPr>
      <w:framePr w:w="7920" w:h="1980" w:hRule="exact" w:hSpace="180" w:wrap="auto" w:hAnchor="page" w:xAlign="center" w:yAlign="bottom"/>
      <w:ind w:left="2880"/>
    </w:pPr>
    <w:rPr>
      <w:rFonts w:eastAsiaTheme="majorEastAsia"/>
      <w:color w:val="17365D" w:themeColor="text2" w:themeShade="BF"/>
    </w:rPr>
  </w:style>
  <w:style w:type="character" w:customStyle="1" w:styleId="Heading5Char">
    <w:name w:val="Heading 5 Char"/>
    <w:basedOn w:val="DefaultParagraphFont"/>
    <w:link w:val="Heading5"/>
    <w:semiHidden/>
    <w:rsid w:val="00E07963"/>
    <w:rPr>
      <w:rFonts w:ascii="Bookman Old Style" w:eastAsia="Times New Roman" w:hAnsi="Bookman Old Style" w:cs="Times New Roman"/>
      <w:color w:val="000000"/>
      <w:sz w:val="24"/>
    </w:rPr>
  </w:style>
  <w:style w:type="paragraph" w:styleId="NoSpacing">
    <w:name w:val="No Spacing"/>
    <w:uiPriority w:val="1"/>
    <w:qFormat/>
    <w:rsid w:val="00E07963"/>
    <w:rPr>
      <w:rFonts w:ascii="Calibri" w:eastAsia="Calibri" w:hAnsi="Calibri" w:cs="Times New Roman"/>
      <w:color w:val="auto"/>
      <w:szCs w:val="22"/>
    </w:rPr>
  </w:style>
  <w:style w:type="paragraph" w:styleId="ListParagraph">
    <w:name w:val="List Paragraph"/>
    <w:basedOn w:val="Normal"/>
    <w:uiPriority w:val="34"/>
    <w:qFormat/>
    <w:rsid w:val="00E07963"/>
    <w:pPr>
      <w:spacing w:after="160" w:line="254" w:lineRule="auto"/>
      <w:ind w:left="720"/>
      <w:contextualSpacing/>
    </w:pPr>
    <w:rPr>
      <w:rFonts w:ascii="Courier New" w:eastAsia="Courier New" w:hAnsi="Courier New" w:cs="Courier New"/>
      <w:color w:val="000000"/>
      <w:sz w:val="22"/>
      <w:szCs w:val="22"/>
    </w:rPr>
  </w:style>
  <w:style w:type="paragraph" w:customStyle="1" w:styleId="paragraph">
    <w:name w:val="paragraph"/>
    <w:basedOn w:val="Normal"/>
    <w:rsid w:val="00E07963"/>
    <w:pPr>
      <w:spacing w:before="100" w:beforeAutospacing="1" w:after="100" w:afterAutospacing="1"/>
    </w:pPr>
    <w:rPr>
      <w:sz w:val="24"/>
      <w:szCs w:val="24"/>
    </w:rPr>
  </w:style>
  <w:style w:type="character" w:customStyle="1" w:styleId="normaltextrun">
    <w:name w:val="normaltextrun"/>
    <w:basedOn w:val="DefaultParagraphFont"/>
    <w:rsid w:val="00E07963"/>
  </w:style>
  <w:style w:type="character" w:customStyle="1" w:styleId="eop">
    <w:name w:val="eop"/>
    <w:basedOn w:val="DefaultParagraphFont"/>
    <w:rsid w:val="00E07963"/>
  </w:style>
  <w:style w:type="paragraph" w:styleId="Header">
    <w:name w:val="header"/>
    <w:basedOn w:val="Normal"/>
    <w:link w:val="HeaderChar"/>
    <w:uiPriority w:val="99"/>
    <w:unhideWhenUsed/>
    <w:rsid w:val="00BF1448"/>
    <w:pPr>
      <w:tabs>
        <w:tab w:val="center" w:pos="4680"/>
        <w:tab w:val="right" w:pos="9360"/>
      </w:tabs>
    </w:pPr>
  </w:style>
  <w:style w:type="character" w:customStyle="1" w:styleId="HeaderChar">
    <w:name w:val="Header Char"/>
    <w:basedOn w:val="DefaultParagraphFont"/>
    <w:link w:val="Header"/>
    <w:uiPriority w:val="99"/>
    <w:rsid w:val="00BF1448"/>
    <w:rPr>
      <w:rFonts w:ascii="Times New Roman" w:eastAsia="Times New Roman" w:hAnsi="Times New Roman" w:cs="Times New Roman"/>
      <w:color w:val="auto"/>
      <w:sz w:val="20"/>
    </w:rPr>
  </w:style>
  <w:style w:type="paragraph" w:styleId="Footer">
    <w:name w:val="footer"/>
    <w:basedOn w:val="Normal"/>
    <w:link w:val="FooterChar"/>
    <w:uiPriority w:val="99"/>
    <w:unhideWhenUsed/>
    <w:rsid w:val="00BF1448"/>
    <w:pPr>
      <w:tabs>
        <w:tab w:val="center" w:pos="4680"/>
        <w:tab w:val="right" w:pos="9360"/>
      </w:tabs>
    </w:pPr>
  </w:style>
  <w:style w:type="character" w:customStyle="1" w:styleId="FooterChar">
    <w:name w:val="Footer Char"/>
    <w:basedOn w:val="DefaultParagraphFont"/>
    <w:link w:val="Footer"/>
    <w:uiPriority w:val="99"/>
    <w:rsid w:val="00BF1448"/>
    <w:rPr>
      <w:rFonts w:ascii="Times New Roman" w:eastAsia="Times New Roman" w:hAnsi="Times New Roman"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77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83262-2130-4DBE-B676-8FF7BC93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Pages>
  <Words>1447</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 perryville</cp:lastModifiedBy>
  <cp:revision>62</cp:revision>
  <cp:lastPrinted>2023-03-10T16:21:00Z</cp:lastPrinted>
  <dcterms:created xsi:type="dcterms:W3CDTF">2023-03-30T13:59:00Z</dcterms:created>
  <dcterms:modified xsi:type="dcterms:W3CDTF">2023-04-06T17:46:00Z</dcterms:modified>
</cp:coreProperties>
</file>